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7D0" w:rsidRPr="001A72F9" w:rsidRDefault="00FB17D0" w:rsidP="0000274A">
      <w:pPr>
        <w:spacing w:after="0" w:line="240" w:lineRule="auto"/>
        <w:jc w:val="center"/>
        <w:rPr>
          <w:rFonts w:ascii="Times New Roman" w:hAnsi="Times New Roman" w:cs="Times New Roman"/>
          <w:b/>
          <w:sz w:val="28"/>
          <w:szCs w:val="28"/>
        </w:rPr>
      </w:pPr>
      <w:r w:rsidRPr="001A72F9">
        <w:rPr>
          <w:rFonts w:ascii="Times New Roman" w:hAnsi="Times New Roman" w:cs="Times New Roman"/>
          <w:b/>
          <w:sz w:val="28"/>
          <w:szCs w:val="28"/>
        </w:rPr>
        <w:t>Муниципальное бюджетное общеобразовательное учреждение</w:t>
      </w:r>
    </w:p>
    <w:p w:rsidR="00FB17D0" w:rsidRDefault="001D49C4" w:rsidP="001D49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Чамеровская</w:t>
      </w:r>
      <w:proofErr w:type="spellEnd"/>
      <w:r>
        <w:rPr>
          <w:rFonts w:ascii="Times New Roman" w:hAnsi="Times New Roman" w:cs="Times New Roman"/>
          <w:b/>
          <w:sz w:val="28"/>
          <w:szCs w:val="28"/>
        </w:rPr>
        <w:t xml:space="preserve"> средняя школа»</w:t>
      </w:r>
    </w:p>
    <w:p w:rsidR="00FB17D0" w:rsidRDefault="00FB17D0" w:rsidP="0000274A">
      <w:pPr>
        <w:spacing w:after="0" w:line="240" w:lineRule="auto"/>
        <w:jc w:val="center"/>
        <w:rPr>
          <w:rFonts w:ascii="Times New Roman" w:hAnsi="Times New Roman" w:cs="Times New Roman"/>
          <w:b/>
          <w:sz w:val="28"/>
          <w:szCs w:val="28"/>
        </w:rPr>
      </w:pPr>
    </w:p>
    <w:p w:rsidR="00FB17D0" w:rsidRDefault="00FB17D0" w:rsidP="0000274A">
      <w:pPr>
        <w:spacing w:after="0" w:line="240" w:lineRule="auto"/>
        <w:jc w:val="center"/>
        <w:rPr>
          <w:rFonts w:ascii="Times New Roman" w:hAnsi="Times New Roman" w:cs="Times New Roman"/>
          <w:b/>
          <w:sz w:val="28"/>
          <w:szCs w:val="28"/>
        </w:rPr>
      </w:pPr>
    </w:p>
    <w:p w:rsidR="00FB17D0" w:rsidRDefault="00AB471F" w:rsidP="00FB17D0">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AB471F" w:rsidRDefault="00AB471F" w:rsidP="00FB17D0">
      <w:pPr>
        <w:spacing w:after="0"/>
        <w:rPr>
          <w:rFonts w:ascii="Times New Roman" w:hAnsi="Times New Roman" w:cs="Times New Roman"/>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Pr="00EB647F" w:rsidRDefault="00FB17D0" w:rsidP="00FB17D0">
      <w:pPr>
        <w:spacing w:after="0" w:line="240" w:lineRule="auto"/>
        <w:jc w:val="center"/>
        <w:rPr>
          <w:rFonts w:ascii="Times New Roman" w:hAnsi="Times New Roman" w:cs="Times New Roman"/>
          <w:b/>
          <w:sz w:val="32"/>
          <w:szCs w:val="32"/>
        </w:rPr>
      </w:pPr>
      <w:bookmarkStart w:id="0" w:name="_GoBack"/>
      <w:r w:rsidRPr="00EB647F">
        <w:rPr>
          <w:rFonts w:ascii="Times New Roman" w:hAnsi="Times New Roman" w:cs="Times New Roman"/>
          <w:b/>
          <w:sz w:val="32"/>
          <w:szCs w:val="32"/>
        </w:rPr>
        <w:t>РАБОЧАЯ ПРОГРАММА</w:t>
      </w:r>
    </w:p>
    <w:p w:rsidR="00FB17D0" w:rsidRPr="00EB647F" w:rsidRDefault="00C65FE1" w:rsidP="00FB17D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курса дополнительного образования</w:t>
      </w:r>
    </w:p>
    <w:p w:rsidR="0000274A" w:rsidRDefault="00FB17D0" w:rsidP="00FB17D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«За страницами учебник</w:t>
      </w:r>
      <w:proofErr w:type="gramStart"/>
      <w:r>
        <w:rPr>
          <w:rFonts w:ascii="Times New Roman" w:hAnsi="Times New Roman" w:cs="Times New Roman"/>
          <w:b/>
          <w:sz w:val="32"/>
          <w:szCs w:val="32"/>
        </w:rPr>
        <w:t>а-</w:t>
      </w:r>
      <w:proofErr w:type="gramEnd"/>
      <w:r>
        <w:rPr>
          <w:rFonts w:ascii="Times New Roman" w:hAnsi="Times New Roman" w:cs="Times New Roman"/>
          <w:b/>
          <w:sz w:val="32"/>
          <w:szCs w:val="32"/>
        </w:rPr>
        <w:t xml:space="preserve"> биологии</w:t>
      </w:r>
      <w:r w:rsidR="0000274A">
        <w:rPr>
          <w:rFonts w:ascii="Times New Roman" w:hAnsi="Times New Roman" w:cs="Times New Roman"/>
          <w:b/>
          <w:sz w:val="32"/>
          <w:szCs w:val="32"/>
        </w:rPr>
        <w:t>.</w:t>
      </w:r>
    </w:p>
    <w:p w:rsidR="00FB17D0" w:rsidRPr="00EB647F" w:rsidRDefault="0000274A" w:rsidP="00D3508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Подготовка к ОГЭ</w:t>
      </w:r>
      <w:r w:rsidR="00FB17D0">
        <w:rPr>
          <w:rFonts w:ascii="Times New Roman" w:hAnsi="Times New Roman" w:cs="Times New Roman"/>
          <w:b/>
          <w:sz w:val="32"/>
          <w:szCs w:val="32"/>
        </w:rPr>
        <w:t>»</w:t>
      </w:r>
    </w:p>
    <w:p w:rsidR="00FB17D0" w:rsidRPr="00EB647F" w:rsidRDefault="00FB17D0" w:rsidP="00FB17D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для 9 класса</w:t>
      </w:r>
    </w:p>
    <w:bookmarkEnd w:id="0"/>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1D49C4" w:rsidP="00FB17D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Учитель: Тарасова Е.А.</w:t>
      </w: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FB17D0" w:rsidRDefault="00FB17D0" w:rsidP="0000274A">
      <w:pPr>
        <w:spacing w:after="0" w:line="240" w:lineRule="auto"/>
        <w:rPr>
          <w:rFonts w:ascii="Times New Roman" w:hAnsi="Times New Roman" w:cs="Times New Roman"/>
          <w:b/>
          <w:sz w:val="28"/>
          <w:szCs w:val="28"/>
        </w:rPr>
      </w:pPr>
    </w:p>
    <w:p w:rsidR="00FB17D0" w:rsidRDefault="00FB17D0" w:rsidP="00FB17D0">
      <w:pPr>
        <w:spacing w:after="0" w:line="240" w:lineRule="auto"/>
        <w:jc w:val="right"/>
        <w:rPr>
          <w:rFonts w:ascii="Times New Roman" w:hAnsi="Times New Roman" w:cs="Times New Roman"/>
          <w:b/>
          <w:sz w:val="28"/>
          <w:szCs w:val="28"/>
        </w:rPr>
      </w:pPr>
    </w:p>
    <w:p w:rsidR="00AB471F" w:rsidRDefault="00AB471F" w:rsidP="00FB17D0">
      <w:pPr>
        <w:spacing w:after="0" w:line="240" w:lineRule="auto"/>
        <w:jc w:val="center"/>
        <w:rPr>
          <w:rFonts w:ascii="Times New Roman" w:hAnsi="Times New Roman" w:cs="Times New Roman"/>
          <w:b/>
          <w:sz w:val="28"/>
          <w:szCs w:val="28"/>
        </w:rPr>
      </w:pPr>
    </w:p>
    <w:p w:rsidR="00AB471F" w:rsidRDefault="00AB471F" w:rsidP="00FB17D0">
      <w:pPr>
        <w:spacing w:after="0" w:line="240" w:lineRule="auto"/>
        <w:jc w:val="center"/>
        <w:rPr>
          <w:rFonts w:ascii="Times New Roman" w:hAnsi="Times New Roman" w:cs="Times New Roman"/>
          <w:b/>
          <w:sz w:val="28"/>
          <w:szCs w:val="28"/>
        </w:rPr>
      </w:pPr>
    </w:p>
    <w:p w:rsidR="00AB471F" w:rsidRDefault="00AB471F" w:rsidP="00FB17D0">
      <w:pPr>
        <w:spacing w:after="0" w:line="240" w:lineRule="auto"/>
        <w:jc w:val="center"/>
        <w:rPr>
          <w:rFonts w:ascii="Times New Roman" w:hAnsi="Times New Roman" w:cs="Times New Roman"/>
          <w:b/>
          <w:sz w:val="28"/>
          <w:szCs w:val="28"/>
        </w:rPr>
      </w:pPr>
    </w:p>
    <w:p w:rsidR="00AB471F" w:rsidRDefault="00AB471F" w:rsidP="00FB17D0">
      <w:pPr>
        <w:spacing w:after="0" w:line="240" w:lineRule="auto"/>
        <w:jc w:val="center"/>
        <w:rPr>
          <w:rFonts w:ascii="Times New Roman" w:hAnsi="Times New Roman" w:cs="Times New Roman"/>
          <w:b/>
          <w:sz w:val="28"/>
          <w:szCs w:val="28"/>
        </w:rPr>
      </w:pPr>
    </w:p>
    <w:p w:rsidR="00AB471F" w:rsidRDefault="00AB471F" w:rsidP="00FB17D0">
      <w:pPr>
        <w:spacing w:after="0" w:line="240" w:lineRule="auto"/>
        <w:jc w:val="center"/>
        <w:rPr>
          <w:rFonts w:ascii="Times New Roman" w:hAnsi="Times New Roman" w:cs="Times New Roman"/>
          <w:b/>
          <w:sz w:val="28"/>
          <w:szCs w:val="28"/>
        </w:rPr>
      </w:pPr>
    </w:p>
    <w:p w:rsidR="00AB471F" w:rsidRDefault="00AB471F" w:rsidP="00FB17D0">
      <w:pPr>
        <w:spacing w:after="0" w:line="240" w:lineRule="auto"/>
        <w:jc w:val="center"/>
        <w:rPr>
          <w:rFonts w:ascii="Times New Roman" w:hAnsi="Times New Roman" w:cs="Times New Roman"/>
          <w:b/>
          <w:sz w:val="28"/>
          <w:szCs w:val="28"/>
        </w:rPr>
      </w:pPr>
    </w:p>
    <w:p w:rsidR="00FB17D0" w:rsidRDefault="00FB17D0" w:rsidP="00FB17D0">
      <w:pPr>
        <w:spacing w:after="0" w:line="240" w:lineRule="auto"/>
        <w:jc w:val="center"/>
        <w:rPr>
          <w:rFonts w:ascii="Times New Roman" w:hAnsi="Times New Roman" w:cs="Times New Roman"/>
          <w:b/>
          <w:sz w:val="28"/>
          <w:szCs w:val="28"/>
        </w:rPr>
      </w:pPr>
    </w:p>
    <w:p w:rsidR="00AB471F" w:rsidRPr="00AB471F" w:rsidRDefault="001D49C4" w:rsidP="00AB47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2022</w:t>
      </w:r>
      <w:r w:rsidR="00AB471F">
        <w:rPr>
          <w:rFonts w:ascii="Times New Roman" w:hAnsi="Times New Roman" w:cs="Times New Roman"/>
          <w:b/>
          <w:sz w:val="28"/>
          <w:szCs w:val="28"/>
        </w:rPr>
        <w:t xml:space="preserve"> год</w:t>
      </w:r>
    </w:p>
    <w:p w:rsidR="00AB471F" w:rsidRDefault="00AB471F" w:rsidP="00FB17D0">
      <w:pPr>
        <w:rPr>
          <w:rFonts w:ascii="Times New Roman" w:hAnsi="Times New Roman" w:cs="Times New Roman"/>
          <w:sz w:val="28"/>
        </w:rPr>
      </w:pPr>
    </w:p>
    <w:p w:rsidR="00B33ABD" w:rsidRDefault="00B33ABD" w:rsidP="00FB17D0">
      <w:pPr>
        <w:rPr>
          <w:rFonts w:ascii="Times New Roman" w:hAnsi="Times New Roman" w:cs="Times New Roman"/>
          <w:sz w:val="28"/>
        </w:rPr>
      </w:pPr>
    </w:p>
    <w:p w:rsidR="001D49C4" w:rsidRPr="00AA5012" w:rsidRDefault="001D49C4" w:rsidP="00FB17D0">
      <w:pPr>
        <w:rPr>
          <w:rFonts w:ascii="Times New Roman" w:hAnsi="Times New Roman" w:cs="Times New Roman"/>
          <w:sz w:val="28"/>
        </w:rPr>
      </w:pPr>
    </w:p>
    <w:p w:rsidR="008A3461" w:rsidRPr="008A3461" w:rsidRDefault="008A3461" w:rsidP="00FB17D0">
      <w:pPr>
        <w:jc w:val="center"/>
        <w:rPr>
          <w:rFonts w:ascii="Times New Roman" w:hAnsi="Times New Roman" w:cs="Times New Roman"/>
          <w:b/>
          <w:sz w:val="28"/>
        </w:rPr>
      </w:pPr>
      <w:r w:rsidRPr="008A3461">
        <w:rPr>
          <w:rFonts w:ascii="Times New Roman" w:hAnsi="Times New Roman" w:cs="Times New Roman"/>
          <w:b/>
          <w:sz w:val="28"/>
        </w:rPr>
        <w:lastRenderedPageBreak/>
        <w:t>1.Пояснительная записка</w:t>
      </w:r>
    </w:p>
    <w:p w:rsidR="008A3461" w:rsidRPr="00AB471F" w:rsidRDefault="008A3461" w:rsidP="00AB471F">
      <w:pPr>
        <w:spacing w:after="0"/>
        <w:rPr>
          <w:rFonts w:ascii="Times New Roman" w:hAnsi="Times New Roman" w:cs="Times New Roman"/>
          <w:b/>
          <w:sz w:val="24"/>
          <w:szCs w:val="24"/>
        </w:rPr>
      </w:pPr>
      <w:r w:rsidRPr="00AB471F">
        <w:rPr>
          <w:rFonts w:ascii="Times New Roman" w:hAnsi="Times New Roman" w:cs="Times New Roman"/>
          <w:b/>
          <w:sz w:val="24"/>
          <w:szCs w:val="24"/>
        </w:rPr>
        <w:t>Нормативная основа программы</w:t>
      </w:r>
    </w:p>
    <w:p w:rsidR="008A3461" w:rsidRPr="00AB471F" w:rsidRDefault="008A3461" w:rsidP="00AB471F">
      <w:pPr>
        <w:pStyle w:val="a3"/>
        <w:numPr>
          <w:ilvl w:val="0"/>
          <w:numId w:val="13"/>
        </w:numPr>
        <w:spacing w:line="276" w:lineRule="auto"/>
      </w:pPr>
      <w:r w:rsidRPr="00AB471F">
        <w:t xml:space="preserve">Федеральный Закон от 29.12.2012 № 273-ФЗ «Об образовании в Российской Федерации». </w:t>
      </w:r>
    </w:p>
    <w:p w:rsidR="008A3461" w:rsidRPr="00AB471F" w:rsidRDefault="008A3461" w:rsidP="00AB471F">
      <w:pPr>
        <w:pStyle w:val="a3"/>
        <w:numPr>
          <w:ilvl w:val="0"/>
          <w:numId w:val="13"/>
        </w:numPr>
        <w:spacing w:line="276" w:lineRule="auto"/>
      </w:pPr>
      <w:r w:rsidRPr="00AB471F">
        <w:t xml:space="preserve">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(изменения приказ </w:t>
      </w:r>
      <w:proofErr w:type="spellStart"/>
      <w:r w:rsidRPr="00AB471F">
        <w:t>Минобрнауки</w:t>
      </w:r>
      <w:proofErr w:type="spellEnd"/>
      <w:r w:rsidRPr="00AB471F">
        <w:t xml:space="preserve"> России от 31 декабря 2015  года №1577)</w:t>
      </w:r>
    </w:p>
    <w:p w:rsidR="003B4D93" w:rsidRPr="00AB471F" w:rsidRDefault="003B4D93" w:rsidP="00AB471F">
      <w:pPr>
        <w:pStyle w:val="a3"/>
        <w:numPr>
          <w:ilvl w:val="0"/>
          <w:numId w:val="13"/>
        </w:numPr>
        <w:spacing w:line="276" w:lineRule="auto"/>
      </w:pPr>
      <w:r w:rsidRPr="00AB471F">
        <w:t xml:space="preserve">Авторская программа: Программа курса биологии для 5-9 классов. </w:t>
      </w:r>
      <w:proofErr w:type="spellStart"/>
      <w:r w:rsidRPr="00AB471F">
        <w:rPr>
          <w:bCs/>
        </w:rPr>
        <w:t>И.Н.Пономарева</w:t>
      </w:r>
      <w:proofErr w:type="spellEnd"/>
      <w:r w:rsidRPr="00AB471F">
        <w:rPr>
          <w:bCs/>
        </w:rPr>
        <w:t xml:space="preserve">, </w:t>
      </w:r>
      <w:proofErr w:type="spellStart"/>
      <w:r w:rsidRPr="00AB471F">
        <w:rPr>
          <w:bCs/>
        </w:rPr>
        <w:t>В.С.Кучменко</w:t>
      </w:r>
      <w:proofErr w:type="spellEnd"/>
      <w:r w:rsidRPr="00AB471F">
        <w:rPr>
          <w:bCs/>
        </w:rPr>
        <w:t xml:space="preserve">, </w:t>
      </w:r>
      <w:proofErr w:type="spellStart"/>
      <w:r w:rsidRPr="00AB471F">
        <w:rPr>
          <w:bCs/>
        </w:rPr>
        <w:t>О.А.Корнилова</w:t>
      </w:r>
      <w:proofErr w:type="spellEnd"/>
      <w:r w:rsidRPr="00AB471F">
        <w:rPr>
          <w:bCs/>
        </w:rPr>
        <w:t xml:space="preserve">, </w:t>
      </w:r>
      <w:proofErr w:type="spellStart"/>
      <w:r w:rsidRPr="00AB471F">
        <w:rPr>
          <w:bCs/>
        </w:rPr>
        <w:t>А.Г.Драгомилов</w:t>
      </w:r>
      <w:proofErr w:type="spellEnd"/>
      <w:r w:rsidRPr="00AB471F">
        <w:rPr>
          <w:bCs/>
        </w:rPr>
        <w:t xml:space="preserve">, </w:t>
      </w:r>
      <w:proofErr w:type="spellStart"/>
      <w:r w:rsidRPr="00AB471F">
        <w:rPr>
          <w:bCs/>
        </w:rPr>
        <w:t>Т.С.Сухова</w:t>
      </w:r>
      <w:proofErr w:type="spellEnd"/>
      <w:r w:rsidRPr="00AB471F">
        <w:rPr>
          <w:bCs/>
        </w:rPr>
        <w:t xml:space="preserve">.// Биология 5-11 класс: программы.// </w:t>
      </w:r>
      <w:proofErr w:type="spellStart"/>
      <w:r w:rsidRPr="00AB471F">
        <w:rPr>
          <w:bCs/>
        </w:rPr>
        <w:t>И.Н.Пономарёва</w:t>
      </w:r>
      <w:proofErr w:type="spellEnd"/>
      <w:r w:rsidRPr="00AB471F">
        <w:rPr>
          <w:bCs/>
        </w:rPr>
        <w:t xml:space="preserve">, </w:t>
      </w:r>
      <w:r w:rsidR="00953E31" w:rsidRPr="00AB471F">
        <w:rPr>
          <w:bCs/>
        </w:rPr>
        <w:t xml:space="preserve">и </w:t>
      </w:r>
      <w:r w:rsidR="001D49C4">
        <w:rPr>
          <w:bCs/>
        </w:rPr>
        <w:t>др./.-М.:</w:t>
      </w:r>
      <w:proofErr w:type="spellStart"/>
      <w:r w:rsidR="001D49C4">
        <w:rPr>
          <w:bCs/>
        </w:rPr>
        <w:t>Вентана</w:t>
      </w:r>
      <w:proofErr w:type="spellEnd"/>
      <w:r w:rsidR="001D49C4">
        <w:rPr>
          <w:bCs/>
        </w:rPr>
        <w:t>-Граф, 2020</w:t>
      </w:r>
      <w:r w:rsidRPr="00AB471F">
        <w:rPr>
          <w:bCs/>
        </w:rPr>
        <w:t>.</w:t>
      </w:r>
    </w:p>
    <w:p w:rsidR="003B4D93" w:rsidRPr="00AB471F" w:rsidRDefault="003B4D93" w:rsidP="00AB471F">
      <w:pPr>
        <w:pStyle w:val="a3"/>
        <w:numPr>
          <w:ilvl w:val="0"/>
          <w:numId w:val="13"/>
        </w:numPr>
        <w:spacing w:line="276" w:lineRule="auto"/>
      </w:pPr>
      <w:r w:rsidRPr="00AB471F">
        <w:t>Кодификатор элементов содержания и требований к уровню подготовки выпускников общеобразовательных учреждений для основного государственного экзамена по биологии.</w:t>
      </w:r>
    </w:p>
    <w:p w:rsidR="003B4D93" w:rsidRPr="00AB471F" w:rsidRDefault="003B4D93" w:rsidP="00AB471F">
      <w:pPr>
        <w:pStyle w:val="a3"/>
        <w:numPr>
          <w:ilvl w:val="0"/>
          <w:numId w:val="13"/>
        </w:numPr>
        <w:shd w:val="clear" w:color="auto" w:fill="FFFFFF"/>
        <w:spacing w:line="384" w:lineRule="atLeast"/>
        <w:jc w:val="both"/>
      </w:pPr>
      <w:r w:rsidRPr="00AB471F">
        <w:t xml:space="preserve">Спецификация контрольных измерительных материалов основного государственного экзамена. </w:t>
      </w:r>
    </w:p>
    <w:p w:rsidR="00C81F19" w:rsidRPr="00AB471F" w:rsidRDefault="00AD7BED" w:rsidP="00AB471F">
      <w:pPr>
        <w:spacing w:after="0"/>
        <w:ind w:firstLine="360"/>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На уроках биологии в 9  классах недостаточное</w:t>
      </w:r>
      <w:r w:rsidR="00C81F19" w:rsidRPr="00AB471F">
        <w:rPr>
          <w:rFonts w:ascii="Times New Roman" w:hAnsi="Times New Roman" w:cs="Times New Roman"/>
          <w:color w:val="000000"/>
          <w:sz w:val="24"/>
          <w:szCs w:val="24"/>
        </w:rPr>
        <w:t xml:space="preserve"> количество часов отведено для </w:t>
      </w:r>
      <w:r w:rsidRPr="00AB471F">
        <w:rPr>
          <w:rFonts w:ascii="Times New Roman" w:hAnsi="Times New Roman" w:cs="Times New Roman"/>
          <w:color w:val="000000"/>
          <w:sz w:val="24"/>
          <w:szCs w:val="24"/>
        </w:rPr>
        <w:t>тщательной отработки  знаний и умени</w:t>
      </w:r>
      <w:r w:rsidR="003E089F" w:rsidRPr="00AB471F">
        <w:rPr>
          <w:rFonts w:ascii="Times New Roman" w:hAnsi="Times New Roman" w:cs="Times New Roman"/>
          <w:color w:val="000000"/>
          <w:sz w:val="24"/>
          <w:szCs w:val="24"/>
        </w:rPr>
        <w:t>й базового уровня. С этой целью</w:t>
      </w:r>
      <w:r w:rsidRPr="00AB471F">
        <w:rPr>
          <w:rFonts w:ascii="Times New Roman" w:hAnsi="Times New Roman" w:cs="Times New Roman"/>
          <w:color w:val="000000"/>
          <w:sz w:val="24"/>
          <w:szCs w:val="24"/>
        </w:rPr>
        <w:t xml:space="preserve"> при проведении групповых занятий особое внимание целесообразно уделить повторению и закреплению наиболее значимых и наиболее </w:t>
      </w:r>
      <w:r w:rsidR="001C46EC" w:rsidRPr="00AB471F">
        <w:rPr>
          <w:rFonts w:ascii="Times New Roman" w:hAnsi="Times New Roman" w:cs="Times New Roman"/>
          <w:color w:val="000000"/>
          <w:sz w:val="24"/>
          <w:szCs w:val="24"/>
        </w:rPr>
        <w:t>трудно</w:t>
      </w:r>
      <w:r w:rsidRPr="00AB471F">
        <w:rPr>
          <w:rFonts w:ascii="Times New Roman" w:hAnsi="Times New Roman" w:cs="Times New Roman"/>
          <w:color w:val="000000"/>
          <w:sz w:val="24"/>
          <w:szCs w:val="24"/>
        </w:rPr>
        <w:t xml:space="preserve">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AD7BED" w:rsidRPr="00AB471F" w:rsidRDefault="00AD7BED" w:rsidP="00AB471F">
      <w:pPr>
        <w:spacing w:after="0"/>
        <w:ind w:firstLine="360"/>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Учитывая результаты анализа экзаменуем</w:t>
      </w:r>
      <w:r w:rsidR="003E089F" w:rsidRPr="00AB471F">
        <w:rPr>
          <w:rFonts w:ascii="Times New Roman" w:hAnsi="Times New Roman" w:cs="Times New Roman"/>
          <w:color w:val="000000"/>
          <w:sz w:val="24"/>
          <w:szCs w:val="24"/>
        </w:rPr>
        <w:t xml:space="preserve">ых на протяжении нескольких лет, </w:t>
      </w:r>
      <w:r w:rsidRPr="00AB471F">
        <w:rPr>
          <w:rFonts w:ascii="Times New Roman" w:hAnsi="Times New Roman" w:cs="Times New Roman"/>
          <w:color w:val="000000"/>
          <w:sz w:val="24"/>
          <w:szCs w:val="24"/>
        </w:rPr>
        <w:t xml:space="preserve">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 особенности митоза и мейоза, фотосинтеза и хемосинтеза, биогеоценоза и </w:t>
      </w:r>
      <w:proofErr w:type="spellStart"/>
      <w:r w:rsidRPr="00AB471F">
        <w:rPr>
          <w:rFonts w:ascii="Times New Roman" w:hAnsi="Times New Roman" w:cs="Times New Roman"/>
          <w:color w:val="000000"/>
          <w:sz w:val="24"/>
          <w:szCs w:val="24"/>
        </w:rPr>
        <w:t>агроценоза</w:t>
      </w:r>
      <w:proofErr w:type="spellEnd"/>
      <w:r w:rsidRPr="00AB471F">
        <w:rPr>
          <w:rFonts w:ascii="Times New Roman" w:hAnsi="Times New Roman" w:cs="Times New Roman"/>
          <w:color w:val="000000"/>
          <w:sz w:val="24"/>
          <w:szCs w:val="24"/>
        </w:rPr>
        <w:t>, характеристика классов покрытосеменных растений, позвоночных животных.</w:t>
      </w:r>
    </w:p>
    <w:p w:rsidR="00C81F19" w:rsidRPr="00AB471F" w:rsidRDefault="00AD7BED" w:rsidP="00AB471F">
      <w:pPr>
        <w:spacing w:after="0"/>
        <w:ind w:firstLine="360"/>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 формулировать мировоззренческие выводы на основе знаний биологических теорий, законов, закономерностей.</w:t>
      </w:r>
    </w:p>
    <w:p w:rsidR="00AD7BED" w:rsidRPr="00AB471F" w:rsidRDefault="00AD7BED" w:rsidP="00AB471F">
      <w:pPr>
        <w:spacing w:after="0"/>
        <w:ind w:firstLine="360"/>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 В ходе групповых занятий следует уделять большое внимание формиров</w:t>
      </w:r>
      <w:r w:rsidR="00373648" w:rsidRPr="00AB471F">
        <w:rPr>
          <w:rFonts w:ascii="Times New Roman" w:hAnsi="Times New Roman" w:cs="Times New Roman"/>
          <w:color w:val="000000"/>
          <w:sz w:val="24"/>
          <w:szCs w:val="24"/>
        </w:rPr>
        <w:t xml:space="preserve">анию предметной компетентности - </w:t>
      </w:r>
      <w:r w:rsidRPr="00AB471F">
        <w:rPr>
          <w:rFonts w:ascii="Times New Roman" w:hAnsi="Times New Roman" w:cs="Times New Roman"/>
          <w:color w:val="000000"/>
          <w:sz w:val="24"/>
          <w:szCs w:val="24"/>
        </w:rPr>
        <w:t xml:space="preserve">природоохранной, </w:t>
      </w:r>
      <w:proofErr w:type="spellStart"/>
      <w:r w:rsidRPr="00AB471F">
        <w:rPr>
          <w:rFonts w:ascii="Times New Roman" w:hAnsi="Times New Roman" w:cs="Times New Roman"/>
          <w:color w:val="000000"/>
          <w:sz w:val="24"/>
          <w:szCs w:val="24"/>
        </w:rPr>
        <w:t>здоровь</w:t>
      </w:r>
      <w:r w:rsidR="00373648" w:rsidRPr="00AB471F">
        <w:rPr>
          <w:rFonts w:ascii="Times New Roman" w:hAnsi="Times New Roman" w:cs="Times New Roman"/>
          <w:color w:val="000000"/>
          <w:sz w:val="24"/>
          <w:szCs w:val="24"/>
        </w:rPr>
        <w:t>есберегающей</w:t>
      </w:r>
      <w:proofErr w:type="spellEnd"/>
      <w:r w:rsidR="00373648" w:rsidRPr="00AB471F">
        <w:rPr>
          <w:rFonts w:ascii="Times New Roman" w:hAnsi="Times New Roman" w:cs="Times New Roman"/>
          <w:color w:val="000000"/>
          <w:sz w:val="24"/>
          <w:szCs w:val="24"/>
        </w:rPr>
        <w:t>, исследовательской</w:t>
      </w:r>
      <w:r w:rsidRPr="00AB471F">
        <w:rPr>
          <w:rFonts w:ascii="Times New Roman" w:hAnsi="Times New Roman" w:cs="Times New Roman"/>
          <w:color w:val="000000"/>
          <w:sz w:val="24"/>
          <w:szCs w:val="24"/>
        </w:rPr>
        <w:t xml:space="preserve">, формированию у учащихся умений работать с текстом, рисунками, схемами, извлекать и анализировать информацию из различных источников. </w:t>
      </w:r>
      <w:r w:rsidRPr="00AB471F">
        <w:rPr>
          <w:rFonts w:ascii="Times New Roman" w:hAnsi="Times New Roman" w:cs="Times New Roman"/>
          <w:color w:val="000000"/>
          <w:sz w:val="24"/>
          <w:szCs w:val="24"/>
        </w:rPr>
        <w:lastRenderedPageBreak/>
        <w:t>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C81F19" w:rsidRPr="00AB471F" w:rsidRDefault="00AD7BED" w:rsidP="00AB471F">
      <w:pPr>
        <w:spacing w:after="0"/>
        <w:ind w:firstLine="360"/>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 xml:space="preserve">Курс </w:t>
      </w:r>
      <w:r w:rsidR="008D16C1" w:rsidRPr="00AB471F">
        <w:rPr>
          <w:rFonts w:ascii="Times New Roman" w:hAnsi="Times New Roman" w:cs="Times New Roman"/>
          <w:color w:val="000000"/>
          <w:sz w:val="24"/>
          <w:szCs w:val="24"/>
        </w:rPr>
        <w:t>создан для</w:t>
      </w:r>
      <w:r w:rsidRPr="00AB471F">
        <w:rPr>
          <w:rFonts w:ascii="Times New Roman" w:hAnsi="Times New Roman" w:cs="Times New Roman"/>
          <w:color w:val="000000"/>
          <w:sz w:val="24"/>
          <w:szCs w:val="24"/>
        </w:rPr>
        <w:t xml:space="preserve"> обучающихся 9 классов. Занятия проводятся  1 раз в неделю по 1часу. </w:t>
      </w:r>
      <w:r w:rsidR="001D49C4">
        <w:rPr>
          <w:rFonts w:ascii="Times New Roman" w:hAnsi="Times New Roman" w:cs="Times New Roman"/>
          <w:color w:val="000000"/>
          <w:sz w:val="24"/>
          <w:szCs w:val="24"/>
        </w:rPr>
        <w:t>Занятия начинаются с сентября</w:t>
      </w:r>
      <w:r w:rsidR="008D16C1" w:rsidRPr="00AB471F">
        <w:rPr>
          <w:rFonts w:ascii="Times New Roman" w:hAnsi="Times New Roman" w:cs="Times New Roman"/>
          <w:color w:val="000000"/>
          <w:sz w:val="24"/>
          <w:szCs w:val="24"/>
        </w:rPr>
        <w:t xml:space="preserve"> месяца, таким образом к</w:t>
      </w:r>
      <w:r w:rsidRPr="00AB471F">
        <w:rPr>
          <w:rFonts w:ascii="Times New Roman" w:hAnsi="Times New Roman" w:cs="Times New Roman"/>
          <w:color w:val="000000"/>
          <w:sz w:val="24"/>
          <w:szCs w:val="24"/>
        </w:rPr>
        <w:t xml:space="preserve">урс рассчитан на </w:t>
      </w:r>
      <w:r w:rsidR="001D49C4">
        <w:rPr>
          <w:rFonts w:ascii="Times New Roman" w:hAnsi="Times New Roman" w:cs="Times New Roman"/>
          <w:color w:val="000000"/>
          <w:sz w:val="24"/>
          <w:szCs w:val="24"/>
        </w:rPr>
        <w:t>33</w:t>
      </w:r>
      <w:r w:rsidR="008D16C1" w:rsidRPr="00AB471F">
        <w:rPr>
          <w:rFonts w:ascii="Times New Roman" w:hAnsi="Times New Roman" w:cs="Times New Roman"/>
          <w:color w:val="000000"/>
          <w:sz w:val="24"/>
          <w:szCs w:val="24"/>
        </w:rPr>
        <w:t xml:space="preserve"> </w:t>
      </w:r>
      <w:r w:rsidRPr="00AB471F">
        <w:rPr>
          <w:rFonts w:ascii="Times New Roman" w:hAnsi="Times New Roman" w:cs="Times New Roman"/>
          <w:color w:val="000000"/>
          <w:sz w:val="24"/>
          <w:szCs w:val="24"/>
        </w:rPr>
        <w:t>час</w:t>
      </w:r>
      <w:r w:rsidR="001D49C4">
        <w:rPr>
          <w:rFonts w:ascii="Times New Roman" w:hAnsi="Times New Roman" w:cs="Times New Roman"/>
          <w:color w:val="000000"/>
          <w:sz w:val="24"/>
          <w:szCs w:val="24"/>
        </w:rPr>
        <w:t>а</w:t>
      </w:r>
      <w:r w:rsidRPr="00AB471F">
        <w:rPr>
          <w:rFonts w:ascii="Times New Roman" w:hAnsi="Times New Roman" w:cs="Times New Roman"/>
          <w:color w:val="000000"/>
          <w:sz w:val="24"/>
          <w:szCs w:val="24"/>
        </w:rPr>
        <w:t>.</w:t>
      </w:r>
      <w:bookmarkStart w:id="1" w:name="h.gjdgxs"/>
      <w:bookmarkEnd w:id="1"/>
    </w:p>
    <w:p w:rsidR="008A3461" w:rsidRPr="00AB471F" w:rsidRDefault="00AD7BED" w:rsidP="00AB471F">
      <w:pPr>
        <w:spacing w:after="0"/>
        <w:ind w:firstLine="360"/>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В качестве текущего контроля знаний и умений обучающихся предусмотрено проведение промежуточного тестирования по пройденным темам, итоговая проверка знаний – в виде выполнения демонстрационных вариантов ОГЭ за текущий и прошедший года.</w:t>
      </w:r>
    </w:p>
    <w:p w:rsidR="00AD7BED" w:rsidRPr="00AB471F" w:rsidRDefault="00AD7BED" w:rsidP="00AB471F">
      <w:pPr>
        <w:spacing w:after="0"/>
        <w:jc w:val="both"/>
        <w:rPr>
          <w:rFonts w:ascii="Times New Roman" w:hAnsi="Times New Roman" w:cs="Times New Roman"/>
          <w:color w:val="000000"/>
          <w:sz w:val="24"/>
          <w:szCs w:val="24"/>
        </w:rPr>
      </w:pPr>
      <w:r w:rsidRPr="00AB471F">
        <w:rPr>
          <w:rFonts w:ascii="Times New Roman" w:hAnsi="Times New Roman" w:cs="Times New Roman"/>
          <w:b/>
          <w:bCs/>
          <w:color w:val="000000"/>
          <w:sz w:val="24"/>
          <w:szCs w:val="24"/>
        </w:rPr>
        <w:t> </w:t>
      </w:r>
      <w:r w:rsidRPr="00AB471F">
        <w:rPr>
          <w:rFonts w:ascii="Times New Roman" w:hAnsi="Times New Roman" w:cs="Times New Roman"/>
          <w:b/>
          <w:bCs/>
          <w:color w:val="000000"/>
          <w:sz w:val="24"/>
          <w:szCs w:val="24"/>
          <w:u w:val="single"/>
        </w:rPr>
        <w:t>Цель:</w:t>
      </w:r>
      <w:r w:rsidRPr="00AB471F">
        <w:rPr>
          <w:rFonts w:ascii="Times New Roman" w:hAnsi="Times New Roman" w:cs="Times New Roman"/>
          <w:b/>
          <w:bCs/>
          <w:color w:val="000000"/>
          <w:sz w:val="24"/>
          <w:szCs w:val="24"/>
        </w:rPr>
        <w:t> </w:t>
      </w:r>
      <w:r w:rsidRPr="00AB471F">
        <w:rPr>
          <w:rFonts w:ascii="Times New Roman" w:hAnsi="Times New Roman" w:cs="Times New Roman"/>
          <w:color w:val="000000"/>
          <w:sz w:val="24"/>
          <w:szCs w:val="24"/>
        </w:rPr>
        <w:t>Подготовка к  успешной  сдаче ОГЭ обучающихся 9  классов.</w:t>
      </w:r>
    </w:p>
    <w:p w:rsidR="00AD7BED" w:rsidRPr="00AB471F" w:rsidRDefault="00AD7BED" w:rsidP="00AB471F">
      <w:pPr>
        <w:spacing w:after="0"/>
        <w:jc w:val="both"/>
        <w:rPr>
          <w:rFonts w:ascii="Times New Roman" w:hAnsi="Times New Roman" w:cs="Times New Roman"/>
          <w:color w:val="000000"/>
          <w:sz w:val="24"/>
          <w:szCs w:val="24"/>
          <w:u w:val="single"/>
        </w:rPr>
      </w:pPr>
      <w:r w:rsidRPr="00AB471F">
        <w:rPr>
          <w:rFonts w:ascii="Times New Roman" w:hAnsi="Times New Roman" w:cs="Times New Roman"/>
          <w:b/>
          <w:bCs/>
          <w:color w:val="000000"/>
          <w:sz w:val="24"/>
          <w:szCs w:val="24"/>
          <w:u w:val="single"/>
        </w:rPr>
        <w:t>Задачи:</w:t>
      </w:r>
    </w:p>
    <w:p w:rsidR="00AD7BED" w:rsidRPr="00AB471F" w:rsidRDefault="00AD7BED" w:rsidP="00AB471F">
      <w:pPr>
        <w:numPr>
          <w:ilvl w:val="0"/>
          <w:numId w:val="5"/>
        </w:numPr>
        <w:spacing w:after="0" w:line="240" w:lineRule="auto"/>
        <w:ind w:left="0" w:firstLine="709"/>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 xml:space="preserve">повторить и закрепить наиболее значимые </w:t>
      </w:r>
      <w:proofErr w:type="gramStart"/>
      <w:r w:rsidRPr="00AB471F">
        <w:rPr>
          <w:rFonts w:ascii="Times New Roman" w:hAnsi="Times New Roman" w:cs="Times New Roman"/>
          <w:color w:val="000000"/>
          <w:sz w:val="24"/>
          <w:szCs w:val="24"/>
        </w:rPr>
        <w:t>темы</w:t>
      </w:r>
      <w:proofErr w:type="gramEnd"/>
      <w:r w:rsidRPr="00AB471F">
        <w:rPr>
          <w:rFonts w:ascii="Times New Roman" w:hAnsi="Times New Roman" w:cs="Times New Roman"/>
          <w:color w:val="000000"/>
          <w:sz w:val="24"/>
          <w:szCs w:val="24"/>
        </w:rPr>
        <w:t xml:space="preserve">   из основной школы изучаемые на заключительном этапе общего биологического образования;</w:t>
      </w:r>
    </w:p>
    <w:p w:rsidR="00AD7BED" w:rsidRPr="00AB471F" w:rsidRDefault="00AD7BED" w:rsidP="00AB471F">
      <w:pPr>
        <w:numPr>
          <w:ilvl w:val="0"/>
          <w:numId w:val="5"/>
        </w:numPr>
        <w:spacing w:after="0" w:line="240" w:lineRule="auto"/>
        <w:ind w:left="0" w:firstLine="709"/>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закрепить материал, который ежегодно вызывает затруднения при сдаче ОГЭ;</w:t>
      </w:r>
    </w:p>
    <w:p w:rsidR="00AD7BED" w:rsidRPr="00AB471F" w:rsidRDefault="00AD7BED" w:rsidP="00AB471F">
      <w:pPr>
        <w:numPr>
          <w:ilvl w:val="0"/>
          <w:numId w:val="6"/>
        </w:numPr>
        <w:spacing w:after="0" w:line="240" w:lineRule="auto"/>
        <w:ind w:left="0" w:firstLine="709"/>
        <w:jc w:val="both"/>
        <w:rPr>
          <w:rFonts w:ascii="Times New Roman" w:hAnsi="Times New Roman" w:cs="Times New Roman"/>
          <w:color w:val="000000"/>
          <w:sz w:val="24"/>
          <w:szCs w:val="24"/>
        </w:rPr>
      </w:pPr>
      <w:proofErr w:type="gramStart"/>
      <w:r w:rsidRPr="00AB471F">
        <w:rPr>
          <w:rFonts w:ascii="Times New Roman" w:hAnsi="Times New Roman" w:cs="Times New Roman"/>
          <w:color w:val="000000"/>
          <w:sz w:val="24"/>
          <w:szCs w:val="24"/>
        </w:rPr>
        <w:t>формировать у обучающихся умения работать с текстом, рисунками, схемами, извлекать и анализировать информацию из различных источников;</w:t>
      </w:r>
      <w:proofErr w:type="gramEnd"/>
    </w:p>
    <w:p w:rsidR="00AD7BED" w:rsidRPr="00AB471F" w:rsidRDefault="00AD7BED" w:rsidP="00AB471F">
      <w:pPr>
        <w:numPr>
          <w:ilvl w:val="0"/>
          <w:numId w:val="6"/>
        </w:numPr>
        <w:spacing w:after="0" w:line="240" w:lineRule="auto"/>
        <w:ind w:left="0" w:firstLine="709"/>
        <w:jc w:val="both"/>
        <w:rPr>
          <w:rFonts w:ascii="Times New Roman" w:hAnsi="Times New Roman" w:cs="Times New Roman"/>
          <w:color w:val="000000"/>
          <w:sz w:val="24"/>
          <w:szCs w:val="24"/>
        </w:rPr>
      </w:pPr>
      <w:r w:rsidRPr="00AB471F">
        <w:rPr>
          <w:rFonts w:ascii="Times New Roman" w:hAnsi="Times New Roman" w:cs="Times New Roman"/>
          <w:color w:val="000000"/>
          <w:sz w:val="24"/>
          <w:szCs w:val="24"/>
        </w:rPr>
        <w:t> научить четко и кратко, по существу вопроса письменно излагать свои мысли при выполнении заданий со свободным развёрнутым ответом.</w:t>
      </w:r>
    </w:p>
    <w:p w:rsidR="00D25F30" w:rsidRPr="00AB471F" w:rsidRDefault="00D25F30" w:rsidP="00AB471F">
      <w:pPr>
        <w:spacing w:after="0" w:line="240" w:lineRule="auto"/>
        <w:ind w:left="709"/>
        <w:jc w:val="both"/>
        <w:rPr>
          <w:rFonts w:ascii="Times New Roman" w:hAnsi="Times New Roman" w:cs="Times New Roman"/>
          <w:color w:val="000000"/>
          <w:sz w:val="24"/>
          <w:szCs w:val="24"/>
        </w:rPr>
      </w:pPr>
    </w:p>
    <w:p w:rsidR="00D25F30" w:rsidRPr="00AB471F" w:rsidRDefault="00D25F30" w:rsidP="00AB471F">
      <w:pPr>
        <w:spacing w:after="0"/>
        <w:rPr>
          <w:rFonts w:ascii="Times New Roman" w:hAnsi="Times New Roman" w:cs="Times New Roman"/>
          <w:b/>
          <w:sz w:val="24"/>
          <w:szCs w:val="24"/>
        </w:rPr>
      </w:pPr>
      <w:r w:rsidRPr="00AB471F">
        <w:rPr>
          <w:rFonts w:ascii="Times New Roman" w:hAnsi="Times New Roman" w:cs="Times New Roman"/>
          <w:b/>
          <w:sz w:val="24"/>
          <w:szCs w:val="24"/>
        </w:rPr>
        <w:t xml:space="preserve">2. Планируемые результаты  освоения </w:t>
      </w:r>
      <w:r w:rsidR="00B55B0E" w:rsidRPr="00AB471F">
        <w:rPr>
          <w:rFonts w:ascii="Times New Roman" w:hAnsi="Times New Roman" w:cs="Times New Roman"/>
          <w:b/>
          <w:sz w:val="24"/>
          <w:szCs w:val="24"/>
        </w:rPr>
        <w:t xml:space="preserve">курса </w:t>
      </w:r>
    </w:p>
    <w:p w:rsidR="00AD7BED" w:rsidRPr="00AB471F" w:rsidRDefault="00AD7BED" w:rsidP="00AB471F">
      <w:pPr>
        <w:spacing w:after="0"/>
        <w:jc w:val="both"/>
        <w:rPr>
          <w:rFonts w:ascii="Times New Roman" w:hAnsi="Times New Roman" w:cs="Times New Roman"/>
          <w:sz w:val="24"/>
          <w:szCs w:val="24"/>
        </w:rPr>
      </w:pPr>
      <w:r w:rsidRPr="00AB471F">
        <w:rPr>
          <w:rFonts w:ascii="Times New Roman" w:hAnsi="Times New Roman" w:cs="Times New Roman"/>
          <w:b/>
          <w:sz w:val="24"/>
          <w:szCs w:val="24"/>
        </w:rPr>
        <w:t>Личностные результаты</w:t>
      </w:r>
      <w:r w:rsidRPr="00AB471F">
        <w:rPr>
          <w:rFonts w:ascii="Times New Roman" w:hAnsi="Times New Roman" w:cs="Times New Roman"/>
          <w:sz w:val="24"/>
          <w:szCs w:val="24"/>
        </w:rPr>
        <w:t>: 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справедливости, ответственности; развитие самостоятельности суждений, независимости и нестандартности мышления.</w:t>
      </w:r>
    </w:p>
    <w:p w:rsidR="00AD7BED" w:rsidRPr="00AB471F" w:rsidRDefault="00AD7BED" w:rsidP="00AB471F">
      <w:pPr>
        <w:spacing w:after="0" w:line="240" w:lineRule="auto"/>
        <w:jc w:val="both"/>
        <w:rPr>
          <w:rStyle w:val="dash041e005f0431005f044b005f0447005f043d005f044b005f0439005f005fchar1char1"/>
        </w:rPr>
      </w:pPr>
      <w:r w:rsidRPr="00AB471F">
        <w:rPr>
          <w:rStyle w:val="dash041e005f0431005f044b005f0447005f043d005f044b005f0439005f005fchar1char1"/>
        </w:rPr>
        <w:t>1. Готовность и способность обучающихся к саморазвитию и самообразованию на основе мотивации к обучению и познанию;</w:t>
      </w:r>
    </w:p>
    <w:p w:rsidR="00AD7BED" w:rsidRPr="00AB471F" w:rsidRDefault="00AD7BED" w:rsidP="00AB471F">
      <w:pPr>
        <w:spacing w:after="0" w:line="240" w:lineRule="auto"/>
        <w:jc w:val="both"/>
        <w:rPr>
          <w:rStyle w:val="dash041e005f0431005f044b005f0447005f043d005f044b005f0439005f005fchar1char1"/>
        </w:rPr>
      </w:pPr>
      <w:r w:rsidRPr="00AB471F">
        <w:rPr>
          <w:rStyle w:val="dash041e005f0431005f044b005f0447005f043d005f044b005f0439005f005fchar1char1"/>
        </w:rPr>
        <w:t xml:space="preserve">2. </w:t>
      </w:r>
      <w:proofErr w:type="spellStart"/>
      <w:r w:rsidRPr="00AB471F">
        <w:rPr>
          <w:rStyle w:val="dash041e005f0431005f044b005f0447005f043d005f044b005f0439005f005fchar1char1"/>
        </w:rPr>
        <w:t>Сформированность</w:t>
      </w:r>
      <w:proofErr w:type="spellEnd"/>
      <w:r w:rsidRPr="00AB471F">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D7BED" w:rsidRPr="00AB471F" w:rsidRDefault="00AD7BED" w:rsidP="00AB471F">
      <w:pPr>
        <w:spacing w:after="0" w:line="240" w:lineRule="auto"/>
        <w:jc w:val="both"/>
        <w:rPr>
          <w:rStyle w:val="dash041e005f0431005f044b005f0447005f043d005f044b005f0439005f005fchar1char1"/>
        </w:rPr>
      </w:pPr>
      <w:r w:rsidRPr="00AB471F">
        <w:rPr>
          <w:rStyle w:val="dash041e005f0431005f044b005f0447005f043d005f044b005f0439005f005fchar1char1"/>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AD7BED" w:rsidRPr="00AB471F" w:rsidRDefault="00AD7BED" w:rsidP="00AB471F">
      <w:pPr>
        <w:spacing w:after="0" w:line="240" w:lineRule="auto"/>
        <w:jc w:val="both"/>
        <w:rPr>
          <w:rStyle w:val="dash041e005f0431005f044b005f0447005f043d005f044b005f0439005f005fchar1char1"/>
        </w:rPr>
      </w:pPr>
      <w:r w:rsidRPr="00AB471F">
        <w:rPr>
          <w:rStyle w:val="dash041e005f0431005f044b005f0447005f043d005f044b005f0439005f005fchar1char1"/>
        </w:rPr>
        <w:t xml:space="preserve">4. </w:t>
      </w:r>
      <w:proofErr w:type="spellStart"/>
      <w:r w:rsidRPr="00AB471F">
        <w:rPr>
          <w:rStyle w:val="dash041e005f0431005f044b005f0447005f043d005f044b005f0439005f005fchar1char1"/>
        </w:rPr>
        <w:t>Сформированность</w:t>
      </w:r>
      <w:proofErr w:type="spellEnd"/>
      <w:r w:rsidRPr="00AB471F">
        <w:rPr>
          <w:rStyle w:val="dash041e005f0431005f044b005f0447005f043d005f044b005f0439005f005fchar1char1"/>
        </w:rPr>
        <w:t xml:space="preserve"> ценности здорового и безопасного образа жизни; </w:t>
      </w:r>
      <w:proofErr w:type="spellStart"/>
      <w:r w:rsidRPr="00AB471F">
        <w:rPr>
          <w:rStyle w:val="dash041e005f0431005f044b005f0447005f043d005f044b005f0439005f005fchar1char1"/>
        </w:rPr>
        <w:t>интериоризация</w:t>
      </w:r>
      <w:proofErr w:type="spellEnd"/>
      <w:r w:rsidRPr="00AB471F">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D7BED" w:rsidRPr="00AB471F" w:rsidRDefault="00AD7BED" w:rsidP="00AB471F">
      <w:pPr>
        <w:spacing w:after="0" w:line="240" w:lineRule="auto"/>
        <w:jc w:val="both"/>
        <w:rPr>
          <w:rFonts w:ascii="Times New Roman" w:hAnsi="Times New Roman" w:cs="Times New Roman"/>
          <w:sz w:val="24"/>
          <w:szCs w:val="24"/>
        </w:rPr>
      </w:pPr>
      <w:r w:rsidRPr="00AB471F">
        <w:rPr>
          <w:rStyle w:val="dash041e005f0431005f044b005f0447005f043d005f044b005f0439005f005fchar1char1"/>
        </w:rPr>
        <w:t xml:space="preserve">5. </w:t>
      </w:r>
      <w:proofErr w:type="spellStart"/>
      <w:r w:rsidRPr="00AB471F">
        <w:rPr>
          <w:rStyle w:val="dash041e005f0431005f044b005f0447005f043d005f044b005f0439005f005fchar1char1"/>
        </w:rPr>
        <w:t>Сформированность</w:t>
      </w:r>
      <w:proofErr w:type="spellEnd"/>
      <w:r w:rsidRPr="00AB471F">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D7BED" w:rsidRPr="00AB471F" w:rsidRDefault="00AD7BED" w:rsidP="00AB471F">
      <w:pPr>
        <w:spacing w:after="0"/>
        <w:jc w:val="both"/>
        <w:rPr>
          <w:rFonts w:ascii="Times New Roman" w:hAnsi="Times New Roman" w:cs="Times New Roman"/>
          <w:sz w:val="24"/>
          <w:szCs w:val="24"/>
        </w:rPr>
      </w:pPr>
    </w:p>
    <w:p w:rsidR="00AD7BED" w:rsidRPr="00AB471F" w:rsidRDefault="006866B4" w:rsidP="00AB471F">
      <w:pPr>
        <w:spacing w:after="0"/>
        <w:jc w:val="both"/>
        <w:rPr>
          <w:rFonts w:ascii="Times New Roman" w:hAnsi="Times New Roman" w:cs="Times New Roman"/>
          <w:sz w:val="24"/>
          <w:szCs w:val="24"/>
        </w:rPr>
      </w:pPr>
      <w:proofErr w:type="spellStart"/>
      <w:r w:rsidRPr="00AB471F">
        <w:rPr>
          <w:rFonts w:ascii="Times New Roman" w:hAnsi="Times New Roman" w:cs="Times New Roman"/>
          <w:b/>
          <w:sz w:val="24"/>
          <w:szCs w:val="24"/>
        </w:rPr>
        <w:t>Метапредметные</w:t>
      </w:r>
      <w:proofErr w:type="spellEnd"/>
      <w:r w:rsidRPr="00AB471F">
        <w:rPr>
          <w:rFonts w:ascii="Times New Roman" w:hAnsi="Times New Roman" w:cs="Times New Roman"/>
          <w:b/>
          <w:sz w:val="24"/>
          <w:szCs w:val="24"/>
        </w:rPr>
        <w:t xml:space="preserve"> результа</w:t>
      </w:r>
      <w:r w:rsidR="00AD7BED" w:rsidRPr="00AB471F">
        <w:rPr>
          <w:rFonts w:ascii="Times New Roman" w:hAnsi="Times New Roman" w:cs="Times New Roman"/>
          <w:b/>
          <w:sz w:val="24"/>
          <w:szCs w:val="24"/>
        </w:rPr>
        <w:t>ты</w:t>
      </w:r>
    </w:p>
    <w:p w:rsidR="00AD7BED" w:rsidRPr="00AB471F" w:rsidRDefault="00AD7BED" w:rsidP="00AB471F">
      <w:pPr>
        <w:spacing w:after="0"/>
        <w:jc w:val="both"/>
        <w:rPr>
          <w:rFonts w:ascii="Times New Roman" w:hAnsi="Times New Roman" w:cs="Times New Roman"/>
          <w:sz w:val="24"/>
          <w:szCs w:val="24"/>
        </w:rPr>
      </w:pPr>
      <w:r w:rsidRPr="00AB471F">
        <w:rPr>
          <w:rFonts w:ascii="Times New Roman" w:hAnsi="Times New Roman" w:cs="Times New Roman"/>
          <w:i/>
          <w:sz w:val="24"/>
          <w:szCs w:val="24"/>
        </w:rPr>
        <w:t>Регулятивные УУД</w:t>
      </w:r>
      <w:r w:rsidRPr="00AB471F">
        <w:rPr>
          <w:rFonts w:ascii="Times New Roman" w:hAnsi="Times New Roman" w:cs="Times New Roman"/>
          <w:sz w:val="24"/>
          <w:szCs w:val="24"/>
        </w:rPr>
        <w:t>: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верно выполненное задание от неверного. Учиться совместно с учителем и другими учениками давать</w:t>
      </w:r>
      <w:r w:rsidRPr="00AB471F">
        <w:rPr>
          <w:rFonts w:ascii="Times New Roman" w:hAnsi="Times New Roman" w:cs="Times New Roman"/>
          <w:sz w:val="24"/>
          <w:szCs w:val="24"/>
        </w:rPr>
        <w:sym w:font="Symbol" w:char="F02D"/>
      </w:r>
      <w:r w:rsidRPr="00AB471F">
        <w:rPr>
          <w:rFonts w:ascii="Times New Roman" w:hAnsi="Times New Roman" w:cs="Times New Roman"/>
          <w:sz w:val="24"/>
          <w:szCs w:val="24"/>
        </w:rPr>
        <w:t xml:space="preserve"> эмоциональную оценку деятельности товарищей. </w:t>
      </w:r>
    </w:p>
    <w:p w:rsidR="00AD7BED" w:rsidRPr="00AB471F" w:rsidRDefault="00AD7BED" w:rsidP="00AB471F">
      <w:pPr>
        <w:widowControl w:val="0"/>
        <w:tabs>
          <w:tab w:val="left" w:pos="1134"/>
        </w:tabs>
        <w:spacing w:after="0" w:line="240" w:lineRule="auto"/>
        <w:jc w:val="both"/>
        <w:rPr>
          <w:rFonts w:ascii="Times New Roman" w:hAnsi="Times New Roman" w:cs="Times New Roman"/>
          <w:sz w:val="24"/>
          <w:szCs w:val="24"/>
        </w:rPr>
      </w:pPr>
      <w:r w:rsidRPr="00AB471F">
        <w:rPr>
          <w:rFonts w:ascii="Times New Roman" w:hAnsi="Times New Roman" w:cs="Times New Roman"/>
          <w:sz w:val="24"/>
          <w:szCs w:val="24"/>
        </w:rPr>
        <w:t xml:space="preserve">Умение самостоятельно определять цели обучения, ставить и формулировать новые </w:t>
      </w:r>
      <w:r w:rsidRPr="00AB471F">
        <w:rPr>
          <w:rFonts w:ascii="Times New Roman" w:hAnsi="Times New Roman" w:cs="Times New Roman"/>
          <w:sz w:val="24"/>
          <w:szCs w:val="24"/>
        </w:rPr>
        <w:lastRenderedPageBreak/>
        <w:t>задачи в учебе и познавательной деятельности, развивать мотивы и интересы своей познавательной деятельности. Обучающийся сможет:</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анализировать существующие и планировать будущие образовательные результаты;</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идентифицировать собственные проблемы и определять главную проблему;</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формулировать учебные задачи как шаги достижения поставленной цели деятельности;</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D7BED" w:rsidRPr="00AB471F" w:rsidRDefault="00AD7BED" w:rsidP="00AB471F">
      <w:pPr>
        <w:widowControl w:val="0"/>
        <w:tabs>
          <w:tab w:val="left" w:pos="1134"/>
        </w:tabs>
        <w:spacing w:after="0" w:line="240" w:lineRule="auto"/>
        <w:jc w:val="both"/>
        <w:rPr>
          <w:rFonts w:ascii="Times New Roman" w:hAnsi="Times New Roman" w:cs="Times New Roman"/>
          <w:b/>
          <w:sz w:val="24"/>
          <w:szCs w:val="24"/>
        </w:rPr>
      </w:pPr>
      <w:r w:rsidRPr="00AB471F">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определять необходимые действи</w:t>
      </w:r>
      <w:proofErr w:type="gramStart"/>
      <w:r w:rsidRPr="00AB471F">
        <w:rPr>
          <w:rFonts w:ascii="Times New Roman" w:hAnsi="Times New Roman" w:cs="Times New Roman"/>
          <w:sz w:val="24"/>
          <w:szCs w:val="24"/>
        </w:rPr>
        <w:t>е(</w:t>
      </w:r>
      <w:proofErr w:type="gramEnd"/>
      <w:r w:rsidRPr="00AB471F">
        <w:rPr>
          <w:rFonts w:ascii="Times New Roman" w:hAnsi="Times New Roman" w:cs="Times New Roman"/>
          <w:sz w:val="24"/>
          <w:szCs w:val="24"/>
        </w:rPr>
        <w:t>я) в соответствии с учебной и познавательной задачей и составлять алгоритм их выполнения;</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AD7BED" w:rsidRPr="00AB471F" w:rsidRDefault="00AD7BED" w:rsidP="00AB471F">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составлять план решения проблемы (выполнения проекта, проведения исследования);</w:t>
      </w:r>
    </w:p>
    <w:p w:rsidR="00AD7BED" w:rsidRPr="00AB471F" w:rsidRDefault="00AD7BED" w:rsidP="00AB471F">
      <w:pPr>
        <w:widowControl w:val="0"/>
        <w:tabs>
          <w:tab w:val="left" w:pos="1134"/>
        </w:tabs>
        <w:spacing w:after="0" w:line="240" w:lineRule="auto"/>
        <w:jc w:val="both"/>
        <w:rPr>
          <w:rFonts w:ascii="Times New Roman" w:hAnsi="Times New Roman" w:cs="Times New Roman"/>
          <w:sz w:val="24"/>
          <w:szCs w:val="24"/>
        </w:rPr>
      </w:pPr>
      <w:r w:rsidRPr="00AB471F">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AD7BED" w:rsidRPr="00AB471F" w:rsidRDefault="00AD7BED" w:rsidP="00AB471F">
      <w:pPr>
        <w:spacing w:after="0"/>
        <w:jc w:val="both"/>
        <w:rPr>
          <w:rFonts w:ascii="Times New Roman" w:hAnsi="Times New Roman" w:cs="Times New Roman"/>
          <w:sz w:val="24"/>
          <w:szCs w:val="24"/>
        </w:rPr>
      </w:pPr>
    </w:p>
    <w:p w:rsidR="00AD7BED" w:rsidRPr="00AB471F" w:rsidRDefault="00AD7BED" w:rsidP="00AB471F">
      <w:pPr>
        <w:spacing w:after="0"/>
        <w:jc w:val="both"/>
        <w:rPr>
          <w:rFonts w:ascii="Times New Roman" w:hAnsi="Times New Roman" w:cs="Times New Roman"/>
          <w:sz w:val="24"/>
          <w:szCs w:val="24"/>
        </w:rPr>
      </w:pPr>
      <w:r w:rsidRPr="00AB471F">
        <w:rPr>
          <w:rFonts w:ascii="Times New Roman" w:hAnsi="Times New Roman" w:cs="Times New Roman"/>
          <w:i/>
          <w:sz w:val="24"/>
          <w:szCs w:val="24"/>
        </w:rPr>
        <w:t>Познавательные УУД</w:t>
      </w:r>
      <w:r w:rsidRPr="00AB471F">
        <w:rPr>
          <w:rFonts w:ascii="Times New Roman" w:hAnsi="Times New Roman" w:cs="Times New Roman"/>
          <w:sz w:val="24"/>
          <w:szCs w:val="24"/>
        </w:rPr>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AD7BED" w:rsidRPr="00AB471F" w:rsidRDefault="00AD7BED" w:rsidP="00AB471F">
      <w:pPr>
        <w:widowControl w:val="0"/>
        <w:tabs>
          <w:tab w:val="left" w:pos="1134"/>
        </w:tabs>
        <w:spacing w:after="0" w:line="240" w:lineRule="auto"/>
        <w:jc w:val="both"/>
        <w:rPr>
          <w:rFonts w:ascii="Times New Roman" w:hAnsi="Times New Roman" w:cs="Times New Roman"/>
          <w:sz w:val="24"/>
          <w:szCs w:val="24"/>
        </w:rPr>
      </w:pPr>
      <w:r w:rsidRPr="00AB471F">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 xml:space="preserve">выстраивать логическую цепочку, состоящую из ключевого слова и </w:t>
      </w:r>
      <w:r w:rsidRPr="00AB471F">
        <w:rPr>
          <w:rFonts w:ascii="Times New Roman" w:hAnsi="Times New Roman" w:cs="Times New Roman"/>
          <w:sz w:val="24"/>
          <w:szCs w:val="24"/>
        </w:rPr>
        <w:lastRenderedPageBreak/>
        <w:t>соподчиненных ему слов;</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выделять явление из общего ряда других явлений;</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AD7BED" w:rsidRPr="00AB471F" w:rsidRDefault="00AD7BED" w:rsidP="00AB471F">
      <w:pPr>
        <w:spacing w:after="0"/>
        <w:jc w:val="both"/>
        <w:rPr>
          <w:rFonts w:ascii="Times New Roman" w:hAnsi="Times New Roman" w:cs="Times New Roman"/>
          <w:sz w:val="24"/>
          <w:szCs w:val="24"/>
        </w:rPr>
      </w:pPr>
    </w:p>
    <w:p w:rsidR="00AD7BED" w:rsidRPr="00AB471F" w:rsidRDefault="00AD7BED" w:rsidP="00AB471F">
      <w:pPr>
        <w:spacing w:after="0"/>
        <w:jc w:val="both"/>
        <w:rPr>
          <w:rFonts w:ascii="Times New Roman" w:hAnsi="Times New Roman" w:cs="Times New Roman"/>
          <w:sz w:val="24"/>
          <w:szCs w:val="24"/>
        </w:rPr>
      </w:pPr>
      <w:r w:rsidRPr="00AB471F">
        <w:rPr>
          <w:rFonts w:ascii="Times New Roman" w:hAnsi="Times New Roman" w:cs="Times New Roman"/>
          <w:i/>
          <w:sz w:val="24"/>
          <w:szCs w:val="24"/>
        </w:rPr>
        <w:t>Коммуникативные УУД</w:t>
      </w:r>
      <w:r w:rsidRPr="00AB471F">
        <w:rPr>
          <w:rFonts w:ascii="Times New Roman" w:hAnsi="Times New Roman" w:cs="Times New Roman"/>
          <w:sz w:val="24"/>
          <w:szCs w:val="24"/>
        </w:rPr>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AB471F">
        <w:rPr>
          <w:rFonts w:ascii="Times New Roman" w:hAnsi="Times New Roman" w:cs="Times New Roman"/>
          <w:sz w:val="24"/>
          <w:szCs w:val="24"/>
        </w:rPr>
        <w:sym w:font="Symbol" w:char="F02D"/>
      </w:r>
      <w:r w:rsidRPr="00AB471F">
        <w:rPr>
          <w:rFonts w:ascii="Times New Roman" w:hAnsi="Times New Roman" w:cs="Times New Roman"/>
          <w:sz w:val="24"/>
          <w:szCs w:val="24"/>
        </w:rPr>
        <w:t xml:space="preserve"> критика).</w:t>
      </w:r>
    </w:p>
    <w:p w:rsidR="00AD7BED" w:rsidRPr="00AB471F" w:rsidRDefault="00AD7BED" w:rsidP="00AB471F">
      <w:pPr>
        <w:widowControl w:val="0"/>
        <w:tabs>
          <w:tab w:val="left" w:pos="142"/>
        </w:tabs>
        <w:spacing w:after="0" w:line="240" w:lineRule="auto"/>
        <w:jc w:val="both"/>
        <w:rPr>
          <w:rFonts w:ascii="Times New Roman" w:hAnsi="Times New Roman" w:cs="Times New Roman"/>
          <w:sz w:val="24"/>
          <w:szCs w:val="24"/>
        </w:rPr>
      </w:pPr>
      <w:r w:rsidRPr="00AB471F">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определять задачу коммуникации и в соответствии с ней отбирать речевые средства;</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D7BED" w:rsidRPr="00AB471F" w:rsidRDefault="00AD7BED" w:rsidP="00AB471F">
      <w:pPr>
        <w:spacing w:after="0" w:line="240" w:lineRule="auto"/>
        <w:jc w:val="both"/>
        <w:rPr>
          <w:rFonts w:ascii="Times New Roman" w:hAnsi="Times New Roman" w:cs="Times New Roman"/>
          <w:sz w:val="24"/>
          <w:szCs w:val="24"/>
        </w:rPr>
      </w:pPr>
      <w:r w:rsidRPr="00AB471F">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AD7BED" w:rsidRPr="00AB471F" w:rsidRDefault="00AD7BED" w:rsidP="00AB471F">
      <w:pPr>
        <w:widowControl w:val="0"/>
        <w:tabs>
          <w:tab w:val="left" w:pos="993"/>
        </w:tabs>
        <w:spacing w:after="0" w:line="240" w:lineRule="auto"/>
        <w:jc w:val="both"/>
        <w:rPr>
          <w:rFonts w:ascii="Times New Roman" w:hAnsi="Times New Roman" w:cs="Times New Roman"/>
          <w:sz w:val="24"/>
          <w:szCs w:val="24"/>
        </w:rPr>
      </w:pPr>
      <w:r w:rsidRPr="00AB471F">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D7BED" w:rsidRPr="00AB471F" w:rsidRDefault="00AD7BED" w:rsidP="00AB471F">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AB471F">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A3461" w:rsidRPr="00AB471F" w:rsidRDefault="008A3461" w:rsidP="00AB471F">
      <w:pPr>
        <w:widowControl w:val="0"/>
        <w:tabs>
          <w:tab w:val="left" w:pos="993"/>
        </w:tabs>
        <w:spacing w:after="0" w:line="240" w:lineRule="auto"/>
        <w:ind w:left="709"/>
        <w:jc w:val="both"/>
        <w:rPr>
          <w:rFonts w:ascii="Times New Roman" w:hAnsi="Times New Roman" w:cs="Times New Roman"/>
          <w:sz w:val="24"/>
          <w:szCs w:val="24"/>
        </w:rPr>
      </w:pPr>
    </w:p>
    <w:p w:rsidR="00AD7BED" w:rsidRPr="00AB471F" w:rsidRDefault="00AD7BED" w:rsidP="00AB471F">
      <w:pPr>
        <w:spacing w:after="0" w:line="240" w:lineRule="auto"/>
        <w:rPr>
          <w:rFonts w:ascii="Times New Roman" w:hAnsi="Times New Roman" w:cs="Times New Roman"/>
          <w:b/>
          <w:sz w:val="24"/>
          <w:szCs w:val="24"/>
        </w:rPr>
      </w:pPr>
      <w:r w:rsidRPr="00AB471F">
        <w:rPr>
          <w:rFonts w:ascii="Times New Roman" w:hAnsi="Times New Roman" w:cs="Times New Roman"/>
          <w:b/>
          <w:sz w:val="24"/>
          <w:szCs w:val="24"/>
        </w:rPr>
        <w:t>Предметные результаты:</w:t>
      </w:r>
    </w:p>
    <w:p w:rsidR="00AD7BED" w:rsidRPr="00AB471F" w:rsidRDefault="00AD7BED" w:rsidP="00AB471F">
      <w:pPr>
        <w:autoSpaceDE w:val="0"/>
        <w:autoSpaceDN w:val="0"/>
        <w:adjustRightInd w:val="0"/>
        <w:spacing w:after="0" w:line="240" w:lineRule="auto"/>
        <w:ind w:firstLine="709"/>
        <w:jc w:val="both"/>
        <w:rPr>
          <w:rFonts w:ascii="Times New Roman" w:hAnsi="Times New Roman" w:cs="Times New Roman"/>
          <w:b/>
          <w:sz w:val="24"/>
          <w:szCs w:val="24"/>
        </w:rPr>
      </w:pPr>
      <w:r w:rsidRPr="00AB471F">
        <w:rPr>
          <w:rFonts w:ascii="Times New Roman" w:hAnsi="Times New Roman" w:cs="Times New Roman"/>
          <w:b/>
          <w:sz w:val="24"/>
          <w:szCs w:val="24"/>
        </w:rPr>
        <w:t>Выпускник научится:</w:t>
      </w:r>
    </w:p>
    <w:p w:rsidR="00AD7BED" w:rsidRPr="00AB471F" w:rsidRDefault="00AD7BED" w:rsidP="00AB471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AB471F">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D7BED" w:rsidRPr="00AB471F" w:rsidRDefault="00AD7BED" w:rsidP="00AB471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AB471F">
        <w:rPr>
          <w:rFonts w:ascii="Times New Roman" w:hAnsi="Times New Roman" w:cs="Times New Roman"/>
          <w:sz w:val="24"/>
          <w:szCs w:val="24"/>
        </w:rPr>
        <w:t>аргументировать, приводить доказательства необходимости защиты окружающей среды;</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D7BED" w:rsidRPr="00AB471F" w:rsidRDefault="00AD7BED" w:rsidP="00AB471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lastRenderedPageBreak/>
        <w:t>объяснять механизмы наследственности и изменчивости, возникновения приспособленности, процесс видообразования;</w:t>
      </w:r>
    </w:p>
    <w:p w:rsidR="00AD7BED" w:rsidRPr="00AB471F" w:rsidRDefault="00AD7BED" w:rsidP="00AB471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 xml:space="preserve">использовать методы биологической </w:t>
      </w:r>
      <w:r w:rsidR="006866B4" w:rsidRPr="00AB471F">
        <w:rPr>
          <w:rFonts w:ascii="Times New Roman" w:hAnsi="Times New Roman" w:cs="Times New Roman"/>
          <w:sz w:val="24"/>
          <w:szCs w:val="24"/>
        </w:rPr>
        <w:t>науки: наблюдать</w:t>
      </w:r>
      <w:r w:rsidRPr="00AB471F">
        <w:rPr>
          <w:rFonts w:ascii="Times New Roman" w:hAnsi="Times New Roman" w:cs="Times New Roman"/>
          <w:sz w:val="24"/>
          <w:szCs w:val="24"/>
        </w:rPr>
        <w:t xml:space="preserve"> и описывать биологические объекты и процессы; ставить биологические эксперименты и объяснять их результаты; </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AD7BED" w:rsidRPr="00AB471F" w:rsidRDefault="00AD7BED" w:rsidP="00AB471F">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AB471F">
        <w:rPr>
          <w:rFonts w:ascii="Times New Roman" w:hAnsi="Times New Roman" w:cs="Times New Roman"/>
          <w:sz w:val="24"/>
          <w:szCs w:val="24"/>
        </w:rPr>
        <w:t>агроценозах</w:t>
      </w:r>
      <w:proofErr w:type="spellEnd"/>
      <w:r w:rsidRPr="00AB471F">
        <w:rPr>
          <w:rFonts w:ascii="Times New Roman" w:hAnsi="Times New Roman" w:cs="Times New Roman"/>
          <w:sz w:val="24"/>
          <w:szCs w:val="24"/>
        </w:rPr>
        <w:t>;</w:t>
      </w:r>
    </w:p>
    <w:p w:rsidR="00AD7BED" w:rsidRPr="00AB471F" w:rsidRDefault="00AD7BED" w:rsidP="00AB471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D7BED" w:rsidRPr="00AB471F" w:rsidRDefault="00AD7BED" w:rsidP="00AB471F">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знать и соблюдать правила работы в кабинете биологии.</w:t>
      </w:r>
    </w:p>
    <w:p w:rsidR="00AD7BED" w:rsidRPr="00AB471F" w:rsidRDefault="00AD7BED" w:rsidP="00AB471F">
      <w:pPr>
        <w:autoSpaceDE w:val="0"/>
        <w:autoSpaceDN w:val="0"/>
        <w:adjustRightInd w:val="0"/>
        <w:spacing w:after="0" w:line="240" w:lineRule="auto"/>
        <w:ind w:firstLine="709"/>
        <w:jc w:val="both"/>
        <w:rPr>
          <w:rFonts w:ascii="Times New Roman" w:hAnsi="Times New Roman" w:cs="Times New Roman"/>
          <w:b/>
          <w:sz w:val="24"/>
          <w:szCs w:val="24"/>
        </w:rPr>
      </w:pPr>
      <w:r w:rsidRPr="00AB471F">
        <w:rPr>
          <w:rFonts w:ascii="Times New Roman" w:hAnsi="Times New Roman" w:cs="Times New Roman"/>
          <w:b/>
          <w:sz w:val="24"/>
          <w:szCs w:val="24"/>
        </w:rPr>
        <w:t>Выпускник получит возможность научиться:</w:t>
      </w:r>
    </w:p>
    <w:p w:rsidR="00AD7BED" w:rsidRPr="00AB471F" w:rsidRDefault="00AD7BED" w:rsidP="00AB471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iCs/>
          <w:sz w:val="24"/>
          <w:szCs w:val="24"/>
        </w:rPr>
      </w:pPr>
      <w:r w:rsidRPr="00AB471F">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r w:rsidRPr="00AB471F">
        <w:rPr>
          <w:rFonts w:ascii="Times New Roman" w:hAnsi="Times New Roman" w:cs="Times New Roman"/>
          <w:iCs/>
          <w:sz w:val="24"/>
          <w:szCs w:val="24"/>
        </w:rPr>
        <w:t>;</w:t>
      </w:r>
    </w:p>
    <w:p w:rsidR="00AD7BED" w:rsidRPr="00AB471F" w:rsidRDefault="00AD7BED" w:rsidP="00AB471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AB471F">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D7BED" w:rsidRPr="00AB471F" w:rsidRDefault="00AD7BED" w:rsidP="00AB471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AB471F">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AD7BED" w:rsidRPr="00AB471F" w:rsidRDefault="00AD7BED" w:rsidP="00AB471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D7BED" w:rsidRPr="00AB471F" w:rsidRDefault="00AD7BED" w:rsidP="00AB471F">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AB471F">
        <w:rPr>
          <w:rFonts w:ascii="Times New Roman" w:hAnsi="Times New Roman" w:cs="Times New Roman"/>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D7BED" w:rsidRPr="00AB471F" w:rsidRDefault="00AD7BED" w:rsidP="00AB471F">
      <w:pPr>
        <w:numPr>
          <w:ilvl w:val="0"/>
          <w:numId w:val="4"/>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
          <w:bCs/>
          <w:iCs/>
          <w:sz w:val="24"/>
          <w:szCs w:val="24"/>
        </w:rPr>
      </w:pPr>
      <w:r w:rsidRPr="00AB471F">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C7CF5" w:rsidRPr="00AB471F" w:rsidRDefault="004C7CF5" w:rsidP="00AB471F">
      <w:pPr>
        <w:spacing w:after="0"/>
        <w:rPr>
          <w:rFonts w:ascii="Times New Roman" w:hAnsi="Times New Roman" w:cs="Times New Roman"/>
          <w:sz w:val="24"/>
          <w:szCs w:val="24"/>
        </w:rPr>
      </w:pPr>
    </w:p>
    <w:p w:rsidR="004C7CF5" w:rsidRPr="00AB471F" w:rsidRDefault="008A3461" w:rsidP="00AB471F">
      <w:pPr>
        <w:spacing w:after="0"/>
        <w:jc w:val="both"/>
        <w:rPr>
          <w:rFonts w:ascii="Times New Roman" w:hAnsi="Times New Roman" w:cs="Times New Roman"/>
          <w:b/>
          <w:sz w:val="24"/>
          <w:szCs w:val="24"/>
        </w:rPr>
      </w:pPr>
      <w:r w:rsidRPr="00AB471F">
        <w:rPr>
          <w:rFonts w:ascii="Times New Roman" w:hAnsi="Times New Roman" w:cs="Times New Roman"/>
          <w:b/>
          <w:sz w:val="24"/>
          <w:szCs w:val="24"/>
        </w:rPr>
        <w:t>3.</w:t>
      </w:r>
      <w:r w:rsidR="004C7CF5" w:rsidRPr="00AB471F">
        <w:rPr>
          <w:rFonts w:ascii="Times New Roman" w:hAnsi="Times New Roman" w:cs="Times New Roman"/>
          <w:b/>
          <w:sz w:val="24"/>
          <w:szCs w:val="24"/>
        </w:rPr>
        <w:t>Содержание учебного курса</w:t>
      </w:r>
    </w:p>
    <w:p w:rsidR="004C7CF5" w:rsidRPr="00AB471F" w:rsidRDefault="004C7CF5" w:rsidP="00AB471F">
      <w:pPr>
        <w:spacing w:after="0"/>
        <w:jc w:val="both"/>
        <w:rPr>
          <w:rFonts w:ascii="Times New Roman" w:hAnsi="Times New Roman" w:cs="Times New Roman"/>
          <w:sz w:val="24"/>
          <w:szCs w:val="24"/>
        </w:rPr>
      </w:pPr>
      <w:r w:rsidRPr="00AB471F">
        <w:rPr>
          <w:rFonts w:ascii="Times New Roman" w:hAnsi="Times New Roman" w:cs="Times New Roman"/>
          <w:b/>
          <w:sz w:val="24"/>
          <w:szCs w:val="24"/>
        </w:rPr>
        <w:t>Тема 1. Биолог</w:t>
      </w:r>
      <w:r w:rsidR="00F912D3" w:rsidRPr="00AB471F">
        <w:rPr>
          <w:rFonts w:ascii="Times New Roman" w:hAnsi="Times New Roman" w:cs="Times New Roman"/>
          <w:b/>
          <w:sz w:val="24"/>
          <w:szCs w:val="24"/>
        </w:rPr>
        <w:t>ия как наука. Методы биологии (1 ч</w:t>
      </w:r>
      <w:r w:rsidRPr="00AB471F">
        <w:rPr>
          <w:rFonts w:ascii="Times New Roman" w:hAnsi="Times New Roman" w:cs="Times New Roman"/>
          <w:b/>
          <w:sz w:val="24"/>
          <w:szCs w:val="24"/>
        </w:rPr>
        <w:t>)</w:t>
      </w:r>
      <w:r w:rsidRPr="00AB471F">
        <w:rPr>
          <w:rFonts w:ascii="Times New Roman" w:hAnsi="Times New Roman" w:cs="Times New Roman"/>
          <w:sz w:val="24"/>
          <w:szCs w:val="24"/>
        </w:rPr>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4C7CF5" w:rsidRPr="00AB471F" w:rsidRDefault="004C7CF5" w:rsidP="00AB471F">
      <w:pPr>
        <w:spacing w:after="0"/>
        <w:jc w:val="both"/>
        <w:rPr>
          <w:rFonts w:ascii="Times New Roman" w:hAnsi="Times New Roman" w:cs="Times New Roman"/>
          <w:b/>
          <w:sz w:val="24"/>
          <w:szCs w:val="24"/>
        </w:rPr>
      </w:pPr>
      <w:r w:rsidRPr="00AB471F">
        <w:rPr>
          <w:rFonts w:ascii="Times New Roman" w:hAnsi="Times New Roman" w:cs="Times New Roman"/>
          <w:b/>
          <w:sz w:val="24"/>
          <w:szCs w:val="24"/>
        </w:rPr>
        <w:t>Тема 2. Признаки живых организмов (</w:t>
      </w:r>
      <w:r w:rsidR="00F83707" w:rsidRPr="00AB471F">
        <w:rPr>
          <w:rFonts w:ascii="Times New Roman" w:hAnsi="Times New Roman" w:cs="Times New Roman"/>
          <w:b/>
          <w:sz w:val="24"/>
          <w:szCs w:val="24"/>
        </w:rPr>
        <w:t>2</w:t>
      </w:r>
      <w:r w:rsidRPr="00AB471F">
        <w:rPr>
          <w:rFonts w:ascii="Times New Roman" w:hAnsi="Times New Roman" w:cs="Times New Roman"/>
          <w:b/>
          <w:sz w:val="24"/>
          <w:szCs w:val="24"/>
        </w:rPr>
        <w:t xml:space="preserve"> ч)</w:t>
      </w:r>
      <w:r w:rsidRPr="00AB471F">
        <w:rPr>
          <w:rFonts w:ascii="Times New Roman" w:hAnsi="Times New Roman" w:cs="Times New Roman"/>
          <w:sz w:val="24"/>
          <w:szCs w:val="24"/>
        </w:rPr>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w:t>
      </w:r>
      <w:r w:rsidRPr="00AB471F">
        <w:rPr>
          <w:rFonts w:ascii="Times New Roman" w:hAnsi="Times New Roman" w:cs="Times New Roman"/>
          <w:sz w:val="24"/>
          <w:szCs w:val="24"/>
        </w:rPr>
        <w:lastRenderedPageBreak/>
        <w:t xml:space="preserve">заболеваний организмов. Биологические мембраны. Строение </w:t>
      </w:r>
      <w:proofErr w:type="spellStart"/>
      <w:r w:rsidRPr="00AB471F">
        <w:rPr>
          <w:rFonts w:ascii="Times New Roman" w:hAnsi="Times New Roman" w:cs="Times New Roman"/>
          <w:sz w:val="24"/>
          <w:szCs w:val="24"/>
        </w:rPr>
        <w:t>эукариотической</w:t>
      </w:r>
      <w:proofErr w:type="spellEnd"/>
      <w:r w:rsidRPr="00AB471F">
        <w:rPr>
          <w:rFonts w:ascii="Times New Roman" w:hAnsi="Times New Roman" w:cs="Times New Roman"/>
          <w:sz w:val="24"/>
          <w:szCs w:val="24"/>
        </w:rPr>
        <w:t xml:space="preserve"> клетки. Мембранные и </w:t>
      </w:r>
      <w:proofErr w:type="spellStart"/>
      <w:r w:rsidRPr="00AB471F">
        <w:rPr>
          <w:rFonts w:ascii="Times New Roman" w:hAnsi="Times New Roman" w:cs="Times New Roman"/>
          <w:sz w:val="24"/>
          <w:szCs w:val="24"/>
        </w:rPr>
        <w:t>немембранные</w:t>
      </w:r>
      <w:proofErr w:type="spellEnd"/>
      <w:r w:rsidRPr="00AB471F">
        <w:rPr>
          <w:rFonts w:ascii="Times New Roman" w:hAnsi="Times New Roman" w:cs="Times New Roman"/>
          <w:sz w:val="24"/>
          <w:szCs w:val="24"/>
        </w:rPr>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AB471F">
        <w:rPr>
          <w:rFonts w:ascii="Times New Roman" w:hAnsi="Times New Roman" w:cs="Times New Roman"/>
          <w:sz w:val="24"/>
          <w:szCs w:val="24"/>
        </w:rPr>
        <w:t>цитоскелет</w:t>
      </w:r>
      <w:proofErr w:type="spellEnd"/>
      <w:r w:rsidRPr="00AB471F">
        <w:rPr>
          <w:rFonts w:ascii="Times New Roman" w:hAnsi="Times New Roman" w:cs="Times New Roman"/>
          <w:sz w:val="24"/>
          <w:szCs w:val="24"/>
        </w:rPr>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AB471F">
        <w:rPr>
          <w:rFonts w:ascii="Times New Roman" w:hAnsi="Times New Roman" w:cs="Times New Roman"/>
          <w:sz w:val="24"/>
          <w:szCs w:val="24"/>
        </w:rPr>
        <w:t>Комплементарность</w:t>
      </w:r>
      <w:proofErr w:type="spellEnd"/>
      <w:r w:rsidRPr="00AB471F">
        <w:rPr>
          <w:rFonts w:ascii="Times New Roman" w:hAnsi="Times New Roman" w:cs="Times New Roman"/>
          <w:sz w:val="24"/>
          <w:szCs w:val="24"/>
        </w:rPr>
        <w:t>.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w:t>
      </w:r>
      <w:r w:rsidRPr="00AB471F">
        <w:rPr>
          <w:rFonts w:ascii="Times New Roman" w:hAnsi="Times New Roman" w:cs="Times New Roman"/>
          <w:b/>
          <w:sz w:val="24"/>
          <w:szCs w:val="24"/>
        </w:rPr>
        <w:t xml:space="preserve"> </w:t>
      </w:r>
    </w:p>
    <w:p w:rsidR="004C7CF5" w:rsidRPr="00AB471F" w:rsidRDefault="004C7CF5" w:rsidP="00AB471F">
      <w:pPr>
        <w:spacing w:after="0"/>
        <w:jc w:val="both"/>
        <w:rPr>
          <w:rFonts w:ascii="Times New Roman" w:hAnsi="Times New Roman" w:cs="Times New Roman"/>
          <w:sz w:val="24"/>
          <w:szCs w:val="24"/>
        </w:rPr>
      </w:pPr>
      <w:r w:rsidRPr="00AB471F">
        <w:rPr>
          <w:rFonts w:ascii="Times New Roman" w:hAnsi="Times New Roman" w:cs="Times New Roman"/>
          <w:b/>
          <w:sz w:val="24"/>
          <w:szCs w:val="24"/>
        </w:rPr>
        <w:t>Тема 3. Система, многообразие и эволюция живой природы (7 ч)</w:t>
      </w:r>
      <w:r w:rsidRPr="00AB471F">
        <w:rPr>
          <w:rFonts w:ascii="Times New Roman" w:hAnsi="Times New Roman" w:cs="Times New Roman"/>
          <w:sz w:val="24"/>
          <w:szCs w:val="24"/>
        </w:rPr>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w:t>
      </w:r>
      <w:proofErr w:type="gramStart"/>
      <w:r w:rsidRPr="00AB471F">
        <w:rPr>
          <w:rFonts w:ascii="Times New Roman" w:hAnsi="Times New Roman" w:cs="Times New Roman"/>
          <w:sz w:val="24"/>
          <w:szCs w:val="24"/>
        </w:rPr>
        <w:t>.</w:t>
      </w:r>
      <w:proofErr w:type="gramEnd"/>
      <w:r w:rsidRPr="00AB471F">
        <w:rPr>
          <w:rFonts w:ascii="Times New Roman" w:hAnsi="Times New Roman" w:cs="Times New Roman"/>
          <w:sz w:val="24"/>
          <w:szCs w:val="24"/>
        </w:rPr>
        <w:t xml:space="preserve"> </w:t>
      </w:r>
      <w:proofErr w:type="gramStart"/>
      <w:r w:rsidRPr="00AB471F">
        <w:rPr>
          <w:rFonts w:ascii="Times New Roman" w:hAnsi="Times New Roman" w:cs="Times New Roman"/>
          <w:sz w:val="24"/>
          <w:szCs w:val="24"/>
        </w:rPr>
        <w:t>о</w:t>
      </w:r>
      <w:proofErr w:type="gramEnd"/>
      <w:r w:rsidRPr="00AB471F">
        <w:rPr>
          <w:rFonts w:ascii="Times New Roman" w:hAnsi="Times New Roman" w:cs="Times New Roman"/>
          <w:sz w:val="24"/>
          <w:szCs w:val="24"/>
        </w:rPr>
        <w:t>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4C7CF5" w:rsidRPr="00AB471F" w:rsidRDefault="004C7CF5" w:rsidP="00AB471F">
      <w:pPr>
        <w:spacing w:after="0"/>
        <w:jc w:val="both"/>
        <w:rPr>
          <w:rFonts w:ascii="Times New Roman" w:hAnsi="Times New Roman" w:cs="Times New Roman"/>
          <w:sz w:val="24"/>
          <w:szCs w:val="24"/>
        </w:rPr>
      </w:pPr>
      <w:r w:rsidRPr="00AB471F">
        <w:rPr>
          <w:rFonts w:ascii="Times New Roman" w:hAnsi="Times New Roman" w:cs="Times New Roman"/>
          <w:b/>
          <w:sz w:val="24"/>
          <w:szCs w:val="24"/>
        </w:rPr>
        <w:t>Тема 4.  Человек и его здоровье (1</w:t>
      </w:r>
      <w:r w:rsidR="00F83707" w:rsidRPr="00AB471F">
        <w:rPr>
          <w:rFonts w:ascii="Times New Roman" w:hAnsi="Times New Roman" w:cs="Times New Roman"/>
          <w:b/>
          <w:sz w:val="24"/>
          <w:szCs w:val="24"/>
        </w:rPr>
        <w:t>1</w:t>
      </w:r>
      <w:r w:rsidRPr="00AB471F">
        <w:rPr>
          <w:rFonts w:ascii="Times New Roman" w:hAnsi="Times New Roman" w:cs="Times New Roman"/>
          <w:b/>
          <w:sz w:val="24"/>
          <w:szCs w:val="24"/>
        </w:rPr>
        <w:t xml:space="preserve"> ч)</w:t>
      </w:r>
      <w:r w:rsidRPr="00AB471F">
        <w:rPr>
          <w:rFonts w:ascii="Times New Roman" w:hAnsi="Times New Roman" w:cs="Times New Roman"/>
          <w:sz w:val="24"/>
          <w:szCs w:val="24"/>
        </w:rPr>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AB471F">
        <w:rPr>
          <w:rFonts w:ascii="Times New Roman" w:hAnsi="Times New Roman" w:cs="Times New Roman"/>
          <w:sz w:val="24"/>
          <w:szCs w:val="24"/>
        </w:rPr>
        <w:t>Нейро</w:t>
      </w:r>
      <w:proofErr w:type="spellEnd"/>
      <w:r w:rsidRPr="00AB471F">
        <w:rPr>
          <w:rFonts w:ascii="Times New Roman" w:hAnsi="Times New Roman" w:cs="Times New Roman"/>
          <w:sz w:val="24"/>
          <w:szCs w:val="24"/>
        </w:rPr>
        <w:t>-гуморальная</w:t>
      </w:r>
      <w:proofErr w:type="gramEnd"/>
      <w:r w:rsidRPr="00AB471F">
        <w:rPr>
          <w:rFonts w:ascii="Times New Roman" w:hAnsi="Times New Roman" w:cs="Times New Roman"/>
          <w:sz w:val="24"/>
          <w:szCs w:val="24"/>
        </w:rPr>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w:t>
      </w:r>
      <w:r w:rsidR="006866B4" w:rsidRPr="00AB471F">
        <w:rPr>
          <w:rFonts w:ascii="Times New Roman" w:hAnsi="Times New Roman" w:cs="Times New Roman"/>
          <w:sz w:val="24"/>
          <w:szCs w:val="24"/>
        </w:rPr>
        <w:t>Структурно функциональные</w:t>
      </w:r>
      <w:r w:rsidRPr="00AB471F">
        <w:rPr>
          <w:rFonts w:ascii="Times New Roman" w:hAnsi="Times New Roman" w:cs="Times New Roman"/>
          <w:sz w:val="24"/>
          <w:szCs w:val="24"/>
        </w:rPr>
        <w:t xml:space="preserve"> единицы органов. Обмен веществ и превращение энергии в организме человека. Витамины. Выделение продуктов жизнедеятельности. Система выделения. </w:t>
      </w:r>
      <w:r w:rsidR="006866B4" w:rsidRPr="00AB471F">
        <w:rPr>
          <w:rFonts w:ascii="Times New Roman" w:hAnsi="Times New Roman" w:cs="Times New Roman"/>
          <w:sz w:val="24"/>
          <w:szCs w:val="24"/>
        </w:rPr>
        <w:t>Структурно функциональные</w:t>
      </w:r>
      <w:r w:rsidRPr="00AB471F">
        <w:rPr>
          <w:rFonts w:ascii="Times New Roman" w:hAnsi="Times New Roman" w:cs="Times New Roman"/>
          <w:sz w:val="24"/>
          <w:szCs w:val="24"/>
        </w:rPr>
        <w:t xml:space="preserve"> единицы органов. Покровы тела и их функции. Размножение и развитие организма человека. Система размножения. Индивидуальное </w:t>
      </w:r>
      <w:r w:rsidRPr="00AB471F">
        <w:rPr>
          <w:rFonts w:ascii="Times New Roman" w:hAnsi="Times New Roman" w:cs="Times New Roman"/>
          <w:sz w:val="24"/>
          <w:szCs w:val="24"/>
        </w:rPr>
        <w:lastRenderedPageBreak/>
        <w:t xml:space="preserve">развитие человека. Эмбриональный и постэмбриональный периоды. </w:t>
      </w:r>
      <w:r w:rsidR="006866B4" w:rsidRPr="00AB471F">
        <w:rPr>
          <w:rFonts w:ascii="Times New Roman" w:hAnsi="Times New Roman" w:cs="Times New Roman"/>
          <w:sz w:val="24"/>
          <w:szCs w:val="24"/>
        </w:rPr>
        <w:t>Структурно функциональные</w:t>
      </w:r>
      <w:r w:rsidRPr="00AB471F">
        <w:rPr>
          <w:rFonts w:ascii="Times New Roman" w:hAnsi="Times New Roman" w:cs="Times New Roman"/>
          <w:sz w:val="24"/>
          <w:szCs w:val="24"/>
        </w:rPr>
        <w:t xml:space="preserve">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4C7CF5" w:rsidRPr="00AB471F" w:rsidRDefault="004C7CF5" w:rsidP="00AB471F">
      <w:pPr>
        <w:spacing w:after="0"/>
        <w:jc w:val="both"/>
        <w:rPr>
          <w:rFonts w:ascii="Times New Roman" w:hAnsi="Times New Roman" w:cs="Times New Roman"/>
          <w:sz w:val="24"/>
          <w:szCs w:val="24"/>
        </w:rPr>
      </w:pPr>
      <w:r w:rsidRPr="00AB471F">
        <w:rPr>
          <w:rFonts w:ascii="Times New Roman" w:hAnsi="Times New Roman" w:cs="Times New Roman"/>
          <w:b/>
          <w:sz w:val="24"/>
          <w:szCs w:val="24"/>
        </w:rPr>
        <w:t>Тема 5.  Взаимосвязи организмов и окружающей среды (</w:t>
      </w:r>
      <w:r w:rsidR="00F83707" w:rsidRPr="00AB471F">
        <w:rPr>
          <w:rFonts w:ascii="Times New Roman" w:hAnsi="Times New Roman" w:cs="Times New Roman"/>
          <w:b/>
          <w:sz w:val="24"/>
          <w:szCs w:val="24"/>
        </w:rPr>
        <w:t>3</w:t>
      </w:r>
      <w:r w:rsidRPr="00AB471F">
        <w:rPr>
          <w:rFonts w:ascii="Times New Roman" w:hAnsi="Times New Roman" w:cs="Times New Roman"/>
          <w:b/>
          <w:sz w:val="24"/>
          <w:szCs w:val="24"/>
        </w:rPr>
        <w:t xml:space="preserve"> ч</w:t>
      </w:r>
      <w:r w:rsidRPr="00AB471F">
        <w:rPr>
          <w:rFonts w:ascii="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AB471F">
        <w:rPr>
          <w:rFonts w:ascii="Times New Roman" w:hAnsi="Times New Roman" w:cs="Times New Roman"/>
          <w:sz w:val="24"/>
          <w:szCs w:val="24"/>
        </w:rPr>
        <w:t>Экосистемная</w:t>
      </w:r>
      <w:proofErr w:type="spellEnd"/>
      <w:r w:rsidRPr="00AB471F">
        <w:rPr>
          <w:rFonts w:ascii="Times New Roman" w:hAnsi="Times New Roman" w:cs="Times New Roman"/>
          <w:sz w:val="24"/>
          <w:szCs w:val="24"/>
        </w:rPr>
        <w:t xml:space="preserve">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Цепи питания. Особенности </w:t>
      </w:r>
      <w:proofErr w:type="spellStart"/>
      <w:r w:rsidRPr="00AB471F">
        <w:rPr>
          <w:rFonts w:ascii="Times New Roman" w:hAnsi="Times New Roman" w:cs="Times New Roman"/>
          <w:sz w:val="24"/>
          <w:szCs w:val="24"/>
        </w:rPr>
        <w:t>агроэкосистем</w:t>
      </w:r>
      <w:proofErr w:type="spellEnd"/>
      <w:r w:rsidRPr="00AB471F">
        <w:rPr>
          <w:rFonts w:ascii="Times New Roman" w:hAnsi="Times New Roman" w:cs="Times New Roman"/>
          <w:sz w:val="24"/>
          <w:szCs w:val="24"/>
        </w:rPr>
        <w:t>.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4C7CF5" w:rsidRPr="00AB471F" w:rsidRDefault="004C7CF5" w:rsidP="00AB471F">
      <w:pPr>
        <w:spacing w:after="0"/>
        <w:jc w:val="both"/>
        <w:rPr>
          <w:rFonts w:ascii="Times New Roman" w:hAnsi="Times New Roman" w:cs="Times New Roman"/>
          <w:sz w:val="24"/>
          <w:szCs w:val="24"/>
        </w:rPr>
      </w:pPr>
      <w:r w:rsidRPr="00AB471F">
        <w:rPr>
          <w:rFonts w:ascii="Times New Roman" w:hAnsi="Times New Roman" w:cs="Times New Roman"/>
          <w:b/>
          <w:sz w:val="24"/>
          <w:szCs w:val="24"/>
        </w:rPr>
        <w:t>Тема 6. «Решение демонстрационных вариантов ГИА» (2 ч)</w:t>
      </w:r>
      <w:r w:rsidRPr="00AB471F">
        <w:rPr>
          <w:rFonts w:ascii="Times New Roman" w:hAnsi="Times New Roman" w:cs="Times New Roman"/>
          <w:sz w:val="24"/>
          <w:szCs w:val="24"/>
        </w:rPr>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D22AD4" w:rsidRDefault="00D22AD4" w:rsidP="00AB471F">
      <w:pPr>
        <w:spacing w:after="0"/>
        <w:jc w:val="both"/>
        <w:rPr>
          <w:rFonts w:ascii="Times New Roman" w:hAnsi="Times New Roman" w:cs="Times New Roman"/>
          <w:sz w:val="24"/>
          <w:szCs w:val="24"/>
        </w:rPr>
      </w:pPr>
    </w:p>
    <w:p w:rsidR="001D49C4" w:rsidRDefault="001D49C4" w:rsidP="00AB471F">
      <w:pPr>
        <w:spacing w:after="0"/>
        <w:jc w:val="both"/>
        <w:rPr>
          <w:rFonts w:ascii="Times New Roman" w:hAnsi="Times New Roman" w:cs="Times New Roman"/>
          <w:sz w:val="24"/>
          <w:szCs w:val="24"/>
        </w:rPr>
      </w:pPr>
    </w:p>
    <w:p w:rsidR="001D49C4" w:rsidRDefault="001D49C4" w:rsidP="00AB471F">
      <w:pPr>
        <w:spacing w:after="0"/>
        <w:jc w:val="both"/>
        <w:rPr>
          <w:rFonts w:ascii="Times New Roman" w:hAnsi="Times New Roman" w:cs="Times New Roman"/>
          <w:sz w:val="24"/>
          <w:szCs w:val="24"/>
        </w:rPr>
      </w:pPr>
    </w:p>
    <w:p w:rsidR="001D49C4" w:rsidRDefault="001D49C4" w:rsidP="00AB471F">
      <w:pPr>
        <w:spacing w:after="0"/>
        <w:jc w:val="both"/>
        <w:rPr>
          <w:rFonts w:ascii="Times New Roman" w:hAnsi="Times New Roman" w:cs="Times New Roman"/>
          <w:sz w:val="24"/>
          <w:szCs w:val="24"/>
        </w:rPr>
      </w:pPr>
    </w:p>
    <w:p w:rsidR="001D49C4" w:rsidRPr="00AB471F" w:rsidRDefault="001D49C4" w:rsidP="00AB471F">
      <w:pPr>
        <w:spacing w:after="0"/>
        <w:jc w:val="both"/>
        <w:rPr>
          <w:rFonts w:ascii="Times New Roman" w:hAnsi="Times New Roman" w:cs="Times New Roman"/>
          <w:sz w:val="24"/>
          <w:szCs w:val="24"/>
        </w:rPr>
      </w:pPr>
    </w:p>
    <w:p w:rsidR="00142CEE" w:rsidRPr="00AB471F" w:rsidRDefault="00142CEE" w:rsidP="00AB471F">
      <w:pPr>
        <w:spacing w:after="0"/>
        <w:ind w:right="227"/>
        <w:jc w:val="both"/>
        <w:rPr>
          <w:rFonts w:ascii="Times New Roman" w:hAnsi="Times New Roman" w:cs="Times New Roman"/>
          <w:b/>
          <w:sz w:val="24"/>
          <w:szCs w:val="24"/>
        </w:rPr>
      </w:pPr>
      <w:r w:rsidRPr="00AB471F">
        <w:rPr>
          <w:rFonts w:ascii="Times New Roman" w:hAnsi="Times New Roman" w:cs="Times New Roman"/>
          <w:b/>
          <w:sz w:val="24"/>
          <w:szCs w:val="24"/>
        </w:rPr>
        <w:lastRenderedPageBreak/>
        <w:t xml:space="preserve">4.Тематическое планирование </w:t>
      </w:r>
    </w:p>
    <w:p w:rsidR="004C7CF5" w:rsidRPr="00AB471F" w:rsidRDefault="004C7CF5" w:rsidP="00AB471F">
      <w:pPr>
        <w:pStyle w:val="1"/>
        <w:spacing w:after="0" w:line="240" w:lineRule="auto"/>
        <w:ind w:left="787" w:right="846"/>
        <w:jc w:val="center"/>
        <w:rPr>
          <w:rFonts w:ascii="Times New Roman" w:hAnsi="Times New Roman"/>
          <w:b/>
          <w:bCs/>
          <w:kern w:val="1"/>
          <w:sz w:val="24"/>
          <w:szCs w:val="24"/>
          <w:lang w:eastAsia="ru-RU"/>
        </w:rPr>
      </w:pPr>
    </w:p>
    <w:tbl>
      <w:tblPr>
        <w:tblW w:w="9606" w:type="dxa"/>
        <w:tblLayout w:type="fixed"/>
        <w:tblLook w:val="0000" w:firstRow="0" w:lastRow="0" w:firstColumn="0" w:lastColumn="0" w:noHBand="0" w:noVBand="0"/>
      </w:tblPr>
      <w:tblGrid>
        <w:gridCol w:w="903"/>
        <w:gridCol w:w="5301"/>
        <w:gridCol w:w="1701"/>
        <w:gridCol w:w="1701"/>
      </w:tblGrid>
      <w:tr w:rsidR="00287B77" w:rsidRPr="00AB471F" w:rsidTr="00AB471F">
        <w:tc>
          <w:tcPr>
            <w:tcW w:w="903" w:type="dxa"/>
            <w:tcBorders>
              <w:top w:val="single" w:sz="4" w:space="0" w:color="000000"/>
              <w:left w:val="single" w:sz="4" w:space="0" w:color="000000"/>
              <w:bottom w:val="single" w:sz="4" w:space="0" w:color="000000"/>
            </w:tcBorders>
            <w:shd w:val="clear" w:color="auto" w:fill="auto"/>
          </w:tcPr>
          <w:p w:rsidR="00287B77" w:rsidRPr="00AB471F" w:rsidRDefault="00287B77" w:rsidP="00AB471F">
            <w:pPr>
              <w:spacing w:after="0"/>
              <w:ind w:right="227"/>
              <w:jc w:val="both"/>
              <w:rPr>
                <w:rFonts w:ascii="Times New Roman" w:hAnsi="Times New Roman" w:cs="Times New Roman"/>
                <w:sz w:val="24"/>
                <w:szCs w:val="24"/>
              </w:rPr>
            </w:pPr>
            <w:r w:rsidRPr="00AB471F">
              <w:rPr>
                <w:rFonts w:ascii="Times New Roman" w:hAnsi="Times New Roman" w:cs="Times New Roman"/>
                <w:sz w:val="24"/>
                <w:szCs w:val="24"/>
              </w:rPr>
              <w:t>№</w:t>
            </w:r>
          </w:p>
        </w:tc>
        <w:tc>
          <w:tcPr>
            <w:tcW w:w="5301" w:type="dxa"/>
            <w:tcBorders>
              <w:top w:val="single" w:sz="4" w:space="0" w:color="000000"/>
              <w:left w:val="single" w:sz="4" w:space="0" w:color="000000"/>
              <w:bottom w:val="single" w:sz="4" w:space="0" w:color="000000"/>
            </w:tcBorders>
            <w:shd w:val="clear" w:color="auto" w:fill="auto"/>
          </w:tcPr>
          <w:p w:rsidR="00287B77" w:rsidRPr="00AB471F" w:rsidRDefault="00287B77" w:rsidP="00AB471F">
            <w:pPr>
              <w:spacing w:after="0"/>
              <w:ind w:right="227"/>
              <w:jc w:val="both"/>
              <w:rPr>
                <w:rFonts w:ascii="Times New Roman" w:hAnsi="Times New Roman" w:cs="Times New Roman"/>
                <w:sz w:val="24"/>
                <w:szCs w:val="24"/>
              </w:rPr>
            </w:pPr>
            <w:r w:rsidRPr="00AB471F">
              <w:rPr>
                <w:rFonts w:ascii="Times New Roman" w:hAnsi="Times New Roman" w:cs="Times New Roman"/>
                <w:sz w:val="24"/>
                <w:szCs w:val="24"/>
              </w:rPr>
              <w:t>Тема</w:t>
            </w:r>
          </w:p>
        </w:tc>
        <w:tc>
          <w:tcPr>
            <w:tcW w:w="1701" w:type="dxa"/>
            <w:tcBorders>
              <w:top w:val="single" w:sz="4" w:space="0" w:color="000000"/>
              <w:left w:val="single" w:sz="4" w:space="0" w:color="000000"/>
              <w:bottom w:val="single" w:sz="4" w:space="0" w:color="000000"/>
            </w:tcBorders>
            <w:shd w:val="clear" w:color="auto" w:fill="auto"/>
          </w:tcPr>
          <w:p w:rsidR="00287B77" w:rsidRPr="00AB471F" w:rsidRDefault="00287B77" w:rsidP="00AB471F">
            <w:pPr>
              <w:spacing w:after="0"/>
              <w:ind w:right="227"/>
              <w:jc w:val="both"/>
              <w:rPr>
                <w:rFonts w:ascii="Times New Roman" w:hAnsi="Times New Roman" w:cs="Times New Roman"/>
                <w:sz w:val="24"/>
                <w:szCs w:val="24"/>
              </w:rPr>
            </w:pPr>
            <w:r w:rsidRPr="00AB471F">
              <w:rPr>
                <w:rFonts w:ascii="Times New Roman" w:hAnsi="Times New Roman" w:cs="Times New Roman"/>
                <w:sz w:val="24"/>
                <w:szCs w:val="24"/>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7B77" w:rsidRPr="00AB471F" w:rsidRDefault="00287B77" w:rsidP="00AB471F">
            <w:pPr>
              <w:spacing w:after="0"/>
              <w:ind w:right="227"/>
              <w:jc w:val="both"/>
              <w:rPr>
                <w:rFonts w:ascii="Times New Roman" w:hAnsi="Times New Roman" w:cs="Times New Roman"/>
                <w:sz w:val="24"/>
                <w:szCs w:val="24"/>
              </w:rPr>
            </w:pPr>
            <w:r w:rsidRPr="00AB471F">
              <w:rPr>
                <w:rFonts w:ascii="Times New Roman" w:hAnsi="Times New Roman" w:cs="Times New Roman"/>
                <w:sz w:val="24"/>
                <w:szCs w:val="24"/>
              </w:rPr>
              <w:t>Число практических работ</w:t>
            </w:r>
          </w:p>
        </w:tc>
      </w:tr>
      <w:tr w:rsidR="004C7CF5" w:rsidRPr="00AB471F" w:rsidTr="00AB471F">
        <w:tc>
          <w:tcPr>
            <w:tcW w:w="903" w:type="dxa"/>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pacing w:after="0" w:line="240" w:lineRule="auto"/>
              <w:ind w:right="-51"/>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1 Биология как наука. Методы биологии (1 ч.)</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b/>
                <w:sz w:val="24"/>
                <w:szCs w:val="24"/>
              </w:rPr>
            </w:pPr>
          </w:p>
        </w:tc>
      </w:tr>
      <w:tr w:rsidR="004C7CF5" w:rsidRPr="00AB471F" w:rsidTr="00AB471F">
        <w:trPr>
          <w:cantSplit/>
          <w:trHeight w:val="234"/>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pacing w:after="0"/>
              <w:ind w:right="-51"/>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2 Признаки живых организмов (</w:t>
            </w:r>
            <w:r w:rsidR="00E25F73" w:rsidRPr="00AB471F">
              <w:rPr>
                <w:rFonts w:ascii="Times New Roman" w:eastAsia="Times New Roman" w:hAnsi="Times New Roman" w:cs="Times New Roman"/>
                <w:b/>
                <w:bCs/>
                <w:sz w:val="24"/>
                <w:szCs w:val="24"/>
              </w:rPr>
              <w:t>2</w:t>
            </w:r>
            <w:r w:rsidRPr="00AB471F">
              <w:rPr>
                <w:rFonts w:ascii="Times New Roman" w:eastAsia="Times New Roman" w:hAnsi="Times New Roman" w:cs="Times New Roman"/>
                <w:b/>
                <w:bCs/>
                <w:sz w:val="24"/>
                <w:szCs w:val="24"/>
              </w:rPr>
              <w:t xml:space="preserve"> ч)</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7572B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423"/>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1"/>
                <w:numId w:val="7"/>
              </w:numPr>
              <w:suppressAutoHyphens/>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Клеточное строение организмов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7572B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429"/>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1"/>
                <w:numId w:val="7"/>
              </w:numPr>
              <w:suppressAutoHyphens/>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Признаки живых организмов.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7572B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AB471F">
        <w:trPr>
          <w:cantSplit/>
          <w:trHeight w:val="419"/>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pacing w:after="0" w:line="240" w:lineRule="auto"/>
              <w:ind w:right="-51"/>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3</w:t>
            </w: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3 Система, многообразие и эволюция живой природы (7 ч)</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401"/>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3.1 Царство Бактерии.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b/>
                <w:sz w:val="24"/>
                <w:szCs w:val="24"/>
              </w:rPr>
            </w:pPr>
          </w:p>
        </w:tc>
      </w:tr>
      <w:tr w:rsidR="004C7CF5" w:rsidRPr="00AB471F" w:rsidTr="00AB471F">
        <w:trPr>
          <w:cantSplit/>
          <w:trHeight w:val="435"/>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3.2 Царство Грибы.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b/>
                <w:sz w:val="24"/>
                <w:szCs w:val="24"/>
              </w:rPr>
            </w:pPr>
          </w:p>
        </w:tc>
      </w:tr>
      <w:tr w:rsidR="004C7CF5" w:rsidRPr="00AB471F" w:rsidTr="00AB471F">
        <w:trPr>
          <w:cantSplit/>
          <w:trHeight w:val="399"/>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3.3 Царство Растения</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AB471F">
        <w:trPr>
          <w:cantSplit/>
          <w:trHeight w:val="335"/>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3.4. Царство Животные.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352"/>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A817DF"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3.5 Учение </w:t>
            </w:r>
            <w:r w:rsidR="00AB471F">
              <w:rPr>
                <w:rFonts w:ascii="Times New Roman" w:eastAsia="Times New Roman" w:hAnsi="Times New Roman" w:cs="Times New Roman"/>
                <w:sz w:val="24"/>
                <w:szCs w:val="24"/>
              </w:rPr>
              <w:t>об эволюции органического мира.</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AB471F">
        <w:trPr>
          <w:cantSplit/>
          <w:trHeight w:val="268"/>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pacing w:after="0" w:line="240" w:lineRule="auto"/>
              <w:ind w:right="-51"/>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w:t>
            </w: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4 Человек и его здоровье (1</w:t>
            </w:r>
            <w:r w:rsidR="00E25F73" w:rsidRPr="00AB471F">
              <w:rPr>
                <w:rFonts w:ascii="Times New Roman" w:eastAsia="Times New Roman" w:hAnsi="Times New Roman" w:cs="Times New Roman"/>
                <w:b/>
                <w:bCs/>
                <w:sz w:val="24"/>
                <w:szCs w:val="24"/>
              </w:rPr>
              <w:t>1</w:t>
            </w:r>
            <w:r w:rsidRPr="00AB471F">
              <w:rPr>
                <w:rFonts w:ascii="Times New Roman" w:eastAsia="Times New Roman" w:hAnsi="Times New Roman" w:cs="Times New Roman"/>
                <w:b/>
                <w:bCs/>
                <w:sz w:val="24"/>
                <w:szCs w:val="24"/>
              </w:rPr>
              <w:t xml:space="preserve"> ч)</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1</w:t>
            </w:r>
            <w:r w:rsidR="00610A2A" w:rsidRPr="00AB471F">
              <w:rPr>
                <w:rFonts w:ascii="Times New Roman" w:hAnsi="Times New Roman" w:cs="Times New Roman"/>
                <w:b/>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b/>
                <w:sz w:val="24"/>
                <w:szCs w:val="24"/>
              </w:rPr>
            </w:pPr>
          </w:p>
        </w:tc>
      </w:tr>
      <w:tr w:rsidR="00A817DF" w:rsidRPr="00AB471F" w:rsidTr="00AB471F">
        <w:trPr>
          <w:cantSplit/>
          <w:trHeight w:val="1653"/>
        </w:trPr>
        <w:tc>
          <w:tcPr>
            <w:tcW w:w="903" w:type="dxa"/>
            <w:vMerge/>
            <w:tcBorders>
              <w:top w:val="single" w:sz="4" w:space="0" w:color="000000"/>
              <w:left w:val="single" w:sz="4" w:space="0" w:color="000000"/>
              <w:bottom w:val="single" w:sz="4" w:space="0" w:color="000000"/>
            </w:tcBorders>
            <w:shd w:val="clear" w:color="auto" w:fill="auto"/>
            <w:vAlign w:val="center"/>
          </w:tcPr>
          <w:p w:rsidR="00A817DF" w:rsidRPr="00AB471F" w:rsidRDefault="00A817DF" w:rsidP="00AB471F">
            <w:pPr>
              <w:snapToGrid w:val="0"/>
              <w:spacing w:after="0" w:line="240" w:lineRule="auto"/>
              <w:ind w:right="-51"/>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tcBorders>
            <w:shd w:val="clear" w:color="auto" w:fill="auto"/>
          </w:tcPr>
          <w:p w:rsidR="00A817DF" w:rsidRPr="00AB471F" w:rsidRDefault="00A817DF"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4.1. Сходство человека с животными и отличие от них. Общий план строения и процессы жизнедеятельности человека.</w:t>
            </w:r>
          </w:p>
          <w:p w:rsidR="00A817DF" w:rsidRPr="00AB471F" w:rsidRDefault="00A817DF"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4.2. </w:t>
            </w:r>
            <w:proofErr w:type="spellStart"/>
            <w:proofErr w:type="gramStart"/>
            <w:r w:rsidRPr="00AB471F">
              <w:rPr>
                <w:rFonts w:ascii="Times New Roman" w:eastAsia="Times New Roman" w:hAnsi="Times New Roman" w:cs="Times New Roman"/>
                <w:sz w:val="24"/>
                <w:szCs w:val="24"/>
              </w:rPr>
              <w:t>Нейро</w:t>
            </w:r>
            <w:proofErr w:type="spellEnd"/>
            <w:r w:rsidRPr="00AB471F">
              <w:rPr>
                <w:rFonts w:ascii="Times New Roman" w:eastAsia="Times New Roman" w:hAnsi="Times New Roman" w:cs="Times New Roman"/>
                <w:sz w:val="24"/>
                <w:szCs w:val="24"/>
              </w:rPr>
              <w:t>-гуморальная</w:t>
            </w:r>
            <w:proofErr w:type="gramEnd"/>
            <w:r w:rsidRPr="00AB471F">
              <w:rPr>
                <w:rFonts w:ascii="Times New Roman" w:eastAsia="Times New Roman" w:hAnsi="Times New Roman" w:cs="Times New Roman"/>
                <w:sz w:val="24"/>
                <w:szCs w:val="24"/>
              </w:rPr>
              <w:t xml:space="preserve"> регуляция процессов жизнедеятельности организма. </w:t>
            </w:r>
          </w:p>
        </w:tc>
        <w:tc>
          <w:tcPr>
            <w:tcW w:w="1701" w:type="dxa"/>
            <w:tcBorders>
              <w:top w:val="single" w:sz="4" w:space="0" w:color="000000"/>
              <w:left w:val="single" w:sz="4" w:space="0" w:color="000000"/>
            </w:tcBorders>
            <w:shd w:val="clear" w:color="auto" w:fill="auto"/>
          </w:tcPr>
          <w:p w:rsidR="00A817DF" w:rsidRPr="00AB471F" w:rsidRDefault="00A817DF" w:rsidP="00AB471F">
            <w:pPr>
              <w:spacing w:after="0"/>
              <w:jc w:val="center"/>
              <w:rPr>
                <w:rFonts w:ascii="Times New Roman" w:eastAsia="Times New Roman" w:hAnsi="Times New Roman" w:cs="Times New Roman"/>
                <w:b/>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right w:val="single" w:sz="4" w:space="0" w:color="000000"/>
            </w:tcBorders>
            <w:shd w:val="clear" w:color="auto" w:fill="auto"/>
          </w:tcPr>
          <w:p w:rsidR="00A817DF" w:rsidRPr="00AB471F" w:rsidRDefault="00A817DF" w:rsidP="00AB471F">
            <w:pPr>
              <w:spacing w:after="0" w:line="240" w:lineRule="auto"/>
              <w:jc w:val="center"/>
              <w:rPr>
                <w:rFonts w:ascii="Times New Roman" w:eastAsia="Times New Roman" w:hAnsi="Times New Roman" w:cs="Times New Roman"/>
                <w:b/>
                <w:sz w:val="24"/>
                <w:szCs w:val="24"/>
              </w:rPr>
            </w:pPr>
            <w:r w:rsidRPr="00AB471F">
              <w:rPr>
                <w:rFonts w:ascii="Times New Roman" w:eastAsia="Times New Roman" w:hAnsi="Times New Roman" w:cs="Times New Roman"/>
                <w:sz w:val="24"/>
                <w:szCs w:val="24"/>
              </w:rPr>
              <w:t>1</w:t>
            </w:r>
          </w:p>
        </w:tc>
      </w:tr>
      <w:tr w:rsidR="00A817DF" w:rsidRPr="00AB471F" w:rsidTr="00AB471F">
        <w:trPr>
          <w:cantSplit/>
          <w:trHeight w:val="968"/>
        </w:trPr>
        <w:tc>
          <w:tcPr>
            <w:tcW w:w="903" w:type="dxa"/>
            <w:vMerge/>
            <w:tcBorders>
              <w:top w:val="single" w:sz="4" w:space="0" w:color="000000"/>
              <w:left w:val="single" w:sz="4" w:space="0" w:color="000000"/>
              <w:bottom w:val="single" w:sz="4" w:space="0" w:color="000000"/>
            </w:tcBorders>
            <w:shd w:val="clear" w:color="auto" w:fill="auto"/>
            <w:vAlign w:val="center"/>
          </w:tcPr>
          <w:p w:rsidR="00A817DF" w:rsidRPr="00AB471F" w:rsidRDefault="00A817DF"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4.3. Питание. Система пищеварения. Роль ферментов в пищеварении.</w:t>
            </w:r>
          </w:p>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4.4. Дыхание. Система дыхания.</w:t>
            </w:r>
          </w:p>
        </w:tc>
        <w:tc>
          <w:tcPr>
            <w:tcW w:w="1701" w:type="dxa"/>
            <w:tcBorders>
              <w:top w:val="single" w:sz="4" w:space="0" w:color="000000"/>
              <w:left w:val="single" w:sz="4" w:space="0" w:color="000000"/>
            </w:tcBorders>
            <w:shd w:val="clear" w:color="auto" w:fill="auto"/>
          </w:tcPr>
          <w:p w:rsidR="00A817DF" w:rsidRPr="00AB471F" w:rsidRDefault="00A817DF"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right w:val="single" w:sz="4" w:space="0" w:color="000000"/>
            </w:tcBorders>
            <w:shd w:val="clear" w:color="auto" w:fill="auto"/>
          </w:tcPr>
          <w:p w:rsidR="00A817DF" w:rsidRPr="00AB471F" w:rsidRDefault="00A817DF"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A817DF" w:rsidRPr="00AB471F" w:rsidTr="00AB471F">
        <w:trPr>
          <w:cantSplit/>
          <w:trHeight w:val="931"/>
        </w:trPr>
        <w:tc>
          <w:tcPr>
            <w:tcW w:w="903" w:type="dxa"/>
            <w:vMerge/>
            <w:tcBorders>
              <w:top w:val="single" w:sz="4" w:space="0" w:color="000000"/>
              <w:left w:val="single" w:sz="4" w:space="0" w:color="000000"/>
              <w:bottom w:val="single" w:sz="4" w:space="0" w:color="000000"/>
            </w:tcBorders>
            <w:shd w:val="clear" w:color="auto" w:fill="auto"/>
            <w:vAlign w:val="center"/>
          </w:tcPr>
          <w:p w:rsidR="00A817DF" w:rsidRPr="00AB471F" w:rsidRDefault="00A817DF"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4.5. Внутренняя среда организма.</w:t>
            </w:r>
          </w:p>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4.6. Транспорт веществ. Кровеносная и лимфатическая системы.</w:t>
            </w:r>
          </w:p>
        </w:tc>
        <w:tc>
          <w:tcPr>
            <w:tcW w:w="1701" w:type="dxa"/>
            <w:tcBorders>
              <w:top w:val="single" w:sz="4" w:space="0" w:color="000000"/>
              <w:left w:val="single" w:sz="4" w:space="0" w:color="000000"/>
            </w:tcBorders>
            <w:shd w:val="clear" w:color="auto" w:fill="auto"/>
          </w:tcPr>
          <w:p w:rsidR="00A817DF" w:rsidRPr="00AB471F" w:rsidRDefault="00A817DF"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right w:val="single" w:sz="4" w:space="0" w:color="000000"/>
            </w:tcBorders>
            <w:shd w:val="clear" w:color="auto" w:fill="auto"/>
          </w:tcPr>
          <w:p w:rsidR="00A817DF" w:rsidRPr="00AB471F" w:rsidRDefault="00A817DF"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499"/>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4.7. Обмен веществ и превращение энергии.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A817DF" w:rsidRPr="00AB471F" w:rsidTr="00AB471F">
        <w:trPr>
          <w:cantSplit/>
          <w:trHeight w:val="818"/>
        </w:trPr>
        <w:tc>
          <w:tcPr>
            <w:tcW w:w="903" w:type="dxa"/>
            <w:vMerge/>
            <w:tcBorders>
              <w:top w:val="single" w:sz="4" w:space="0" w:color="000000"/>
              <w:left w:val="single" w:sz="4" w:space="0" w:color="000000"/>
              <w:bottom w:val="single" w:sz="4" w:space="0" w:color="000000"/>
            </w:tcBorders>
            <w:shd w:val="clear" w:color="auto" w:fill="auto"/>
            <w:vAlign w:val="center"/>
          </w:tcPr>
          <w:p w:rsidR="00A817DF" w:rsidRPr="00AB471F" w:rsidRDefault="00A817DF"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4.8. Выделение продуктов жизнедеятельности. Система выделения.</w:t>
            </w:r>
          </w:p>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4.9. Покровы тела и их функции.</w:t>
            </w:r>
          </w:p>
        </w:tc>
        <w:tc>
          <w:tcPr>
            <w:tcW w:w="1701" w:type="dxa"/>
            <w:tcBorders>
              <w:top w:val="single" w:sz="4" w:space="0" w:color="000000"/>
              <w:left w:val="single" w:sz="4" w:space="0" w:color="000000"/>
            </w:tcBorders>
            <w:shd w:val="clear" w:color="auto" w:fill="auto"/>
          </w:tcPr>
          <w:p w:rsidR="00A817DF" w:rsidRPr="00AB471F" w:rsidRDefault="00A817DF"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right w:val="single" w:sz="4" w:space="0" w:color="000000"/>
            </w:tcBorders>
            <w:shd w:val="clear" w:color="auto" w:fill="auto"/>
          </w:tcPr>
          <w:p w:rsidR="00A817DF" w:rsidRPr="00AB471F" w:rsidRDefault="00A817DF"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523"/>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4.10. Размножение и развитие организма человека.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A817DF" w:rsidRPr="00AB471F" w:rsidTr="00AB471F">
        <w:trPr>
          <w:cantSplit/>
          <w:trHeight w:val="980"/>
        </w:trPr>
        <w:tc>
          <w:tcPr>
            <w:tcW w:w="903" w:type="dxa"/>
            <w:vMerge/>
            <w:tcBorders>
              <w:top w:val="single" w:sz="4" w:space="0" w:color="000000"/>
              <w:left w:val="single" w:sz="4" w:space="0" w:color="000000"/>
              <w:bottom w:val="single" w:sz="4" w:space="0" w:color="000000"/>
            </w:tcBorders>
            <w:shd w:val="clear" w:color="auto" w:fill="auto"/>
            <w:vAlign w:val="center"/>
          </w:tcPr>
          <w:p w:rsidR="00A817DF" w:rsidRPr="00AB471F" w:rsidRDefault="00A817DF"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A817DF" w:rsidRPr="00AB471F" w:rsidRDefault="00A817DF"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4.11. Опора и движение. Опорно-двигательный аппарат.</w:t>
            </w:r>
          </w:p>
          <w:p w:rsidR="00A817DF" w:rsidRPr="00AB471F" w:rsidRDefault="00A817DF"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4.12. Органы чувств, их роль в жизни человека.</w:t>
            </w:r>
          </w:p>
        </w:tc>
        <w:tc>
          <w:tcPr>
            <w:tcW w:w="1701" w:type="dxa"/>
            <w:tcBorders>
              <w:top w:val="single" w:sz="4" w:space="0" w:color="000000"/>
              <w:left w:val="single" w:sz="4" w:space="0" w:color="000000"/>
            </w:tcBorders>
            <w:shd w:val="clear" w:color="auto" w:fill="auto"/>
          </w:tcPr>
          <w:p w:rsidR="00A817DF" w:rsidRPr="00AB471F" w:rsidRDefault="00A817DF"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right w:val="single" w:sz="4" w:space="0" w:color="000000"/>
            </w:tcBorders>
            <w:shd w:val="clear" w:color="auto" w:fill="auto"/>
          </w:tcPr>
          <w:p w:rsidR="00A817DF" w:rsidRPr="00AB471F" w:rsidRDefault="00A817DF"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p w:rsidR="00A817DF" w:rsidRPr="00AB471F" w:rsidRDefault="00A817DF" w:rsidP="00AB471F">
            <w:pPr>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474"/>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4.13. Психология и поведение человека. Высшая нервная деятельность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432"/>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4.13. Гигиена. Здоровый образ жизни. Инфекционные заболевания.</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r>
      <w:tr w:rsidR="004C7CF5" w:rsidRPr="00AB471F" w:rsidTr="00AB471F">
        <w:trPr>
          <w:cantSplit/>
          <w:trHeight w:val="704"/>
        </w:trPr>
        <w:tc>
          <w:tcPr>
            <w:tcW w:w="903" w:type="dxa"/>
            <w:vMerge/>
            <w:tcBorders>
              <w:top w:val="single" w:sz="4" w:space="0" w:color="000000"/>
              <w:left w:val="single" w:sz="4" w:space="0" w:color="000000"/>
              <w:bottom w:val="single" w:sz="4" w:space="0" w:color="000000"/>
            </w:tcBorders>
            <w:shd w:val="clear" w:color="auto" w:fill="auto"/>
            <w:vAlign w:val="center"/>
          </w:tcPr>
          <w:p w:rsidR="004C7CF5" w:rsidRPr="00AB471F" w:rsidRDefault="004C7CF5" w:rsidP="00AB471F">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4.14. Приемы оказания первой доврачебной помощи при неотложных ситуациях.</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AB471F">
        <w:trPr>
          <w:cantSplit/>
          <w:trHeight w:val="385"/>
        </w:trPr>
        <w:tc>
          <w:tcPr>
            <w:tcW w:w="903" w:type="dxa"/>
            <w:vMerge w:val="restart"/>
            <w:tcBorders>
              <w:top w:val="single" w:sz="4" w:space="0" w:color="000000"/>
              <w:left w:val="single" w:sz="4" w:space="0" w:color="000000"/>
              <w:bottom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p w:rsidR="004C7CF5" w:rsidRPr="00AB471F" w:rsidRDefault="004C7CF5" w:rsidP="00AB471F">
            <w:pPr>
              <w:spacing w:after="0" w:line="240" w:lineRule="auto"/>
              <w:jc w:val="center"/>
              <w:rPr>
                <w:rFonts w:ascii="Times New Roman" w:eastAsia="Times New Roman" w:hAnsi="Times New Roman" w:cs="Times New Roman"/>
                <w:sz w:val="24"/>
                <w:szCs w:val="24"/>
              </w:rPr>
            </w:pPr>
          </w:p>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lastRenderedPageBreak/>
              <w:t>5.</w:t>
            </w: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lastRenderedPageBreak/>
              <w:t>Тема 5 Взаимосвязи организмов и окружающей среды (</w:t>
            </w:r>
            <w:r w:rsidR="00E25F73" w:rsidRPr="00AB471F">
              <w:rPr>
                <w:rFonts w:ascii="Times New Roman" w:eastAsia="Times New Roman" w:hAnsi="Times New Roman" w:cs="Times New Roman"/>
                <w:b/>
                <w:bCs/>
                <w:sz w:val="24"/>
                <w:szCs w:val="24"/>
              </w:rPr>
              <w:t>3</w:t>
            </w:r>
            <w:r w:rsidRPr="00AB471F">
              <w:rPr>
                <w:rFonts w:ascii="Times New Roman" w:eastAsia="Times New Roman" w:hAnsi="Times New Roman" w:cs="Times New Roman"/>
                <w:b/>
                <w:bCs/>
                <w:sz w:val="24"/>
                <w:szCs w:val="24"/>
              </w:rPr>
              <w:t xml:space="preserve"> ч)</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A817DF"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b/>
                <w:sz w:val="24"/>
                <w:szCs w:val="24"/>
              </w:rPr>
            </w:pPr>
          </w:p>
        </w:tc>
      </w:tr>
      <w:tr w:rsidR="004C7CF5" w:rsidRPr="00AB471F" w:rsidTr="00AB471F">
        <w:trPr>
          <w:cantSplit/>
          <w:trHeight w:val="729"/>
        </w:trPr>
        <w:tc>
          <w:tcPr>
            <w:tcW w:w="903" w:type="dxa"/>
            <w:vMerge/>
            <w:tcBorders>
              <w:top w:val="single" w:sz="4" w:space="0" w:color="000000"/>
              <w:left w:val="single" w:sz="4" w:space="0" w:color="000000"/>
              <w:bottom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Влияние экологических факторов на организмы. Взаимодействия видов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A817DF"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jc w:val="center"/>
              <w:rPr>
                <w:rFonts w:ascii="Times New Roman" w:eastAsia="Times New Roman" w:hAnsi="Times New Roman" w:cs="Times New Roman"/>
                <w:sz w:val="24"/>
                <w:szCs w:val="24"/>
              </w:rPr>
            </w:pPr>
          </w:p>
        </w:tc>
      </w:tr>
      <w:tr w:rsidR="004C7CF5" w:rsidRPr="00AB471F" w:rsidTr="00AB471F">
        <w:trPr>
          <w:cantSplit/>
          <w:trHeight w:val="388"/>
        </w:trPr>
        <w:tc>
          <w:tcPr>
            <w:tcW w:w="903" w:type="dxa"/>
            <w:vMerge/>
            <w:tcBorders>
              <w:top w:val="single" w:sz="4" w:space="0" w:color="000000"/>
              <w:left w:val="single" w:sz="4" w:space="0" w:color="000000"/>
              <w:bottom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autoSpaceDE w:val="0"/>
              <w:spacing w:after="0"/>
              <w:rPr>
                <w:rFonts w:ascii="Times New Roman" w:eastAsia="Times New Roman" w:hAnsi="Times New Roman" w:cs="Times New Roman"/>
                <w:sz w:val="24"/>
                <w:szCs w:val="24"/>
              </w:rPr>
            </w:pPr>
            <w:proofErr w:type="spellStart"/>
            <w:r w:rsidRPr="00AB471F">
              <w:rPr>
                <w:rFonts w:ascii="Times New Roman" w:eastAsia="Times New Roman" w:hAnsi="Times New Roman" w:cs="Times New Roman"/>
                <w:sz w:val="24"/>
                <w:szCs w:val="24"/>
              </w:rPr>
              <w:t>Экосистемная</w:t>
            </w:r>
            <w:proofErr w:type="spellEnd"/>
            <w:r w:rsidRPr="00AB471F">
              <w:rPr>
                <w:rFonts w:ascii="Times New Roman" w:eastAsia="Times New Roman" w:hAnsi="Times New Roman" w:cs="Times New Roman"/>
                <w:sz w:val="24"/>
                <w:szCs w:val="24"/>
              </w:rPr>
              <w:t xml:space="preserve"> организация живой природы. </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napToGrid w:val="0"/>
              <w:spacing w:after="0"/>
              <w:jc w:val="center"/>
              <w:rPr>
                <w:rFonts w:ascii="Times New Roman" w:eastAsia="Times New Roman" w:hAnsi="Times New Roman" w:cs="Times New Roman"/>
                <w:sz w:val="24"/>
                <w:szCs w:val="24"/>
              </w:rPr>
            </w:pPr>
          </w:p>
        </w:tc>
      </w:tr>
      <w:tr w:rsidR="004C7CF5" w:rsidRPr="00AB471F" w:rsidTr="00AB471F">
        <w:trPr>
          <w:cantSplit/>
          <w:trHeight w:val="396"/>
        </w:trPr>
        <w:tc>
          <w:tcPr>
            <w:tcW w:w="903" w:type="dxa"/>
            <w:vMerge/>
            <w:tcBorders>
              <w:top w:val="single" w:sz="4" w:space="0" w:color="000000"/>
              <w:left w:val="single" w:sz="4" w:space="0" w:color="000000"/>
              <w:bottom w:val="single" w:sz="4" w:space="0" w:color="000000"/>
            </w:tcBorders>
            <w:shd w:val="clear" w:color="auto" w:fill="auto"/>
          </w:tcPr>
          <w:p w:rsidR="004C7CF5" w:rsidRPr="00AB471F" w:rsidRDefault="004C7CF5" w:rsidP="00AB471F">
            <w:pPr>
              <w:snapToGrid w:val="0"/>
              <w:spacing w:after="0" w:line="240" w:lineRule="auto"/>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Учение о биосфере.</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AB471F">
        <w:trPr>
          <w:trHeight w:val="318"/>
        </w:trPr>
        <w:tc>
          <w:tcPr>
            <w:tcW w:w="9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6</w:t>
            </w:r>
          </w:p>
        </w:tc>
        <w:tc>
          <w:tcPr>
            <w:tcW w:w="53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 xml:space="preserve">Тема 6 «Решение демонстрационных вариантов ГИА» </w:t>
            </w:r>
            <w:r w:rsidR="00E25F73" w:rsidRPr="00AB471F">
              <w:rPr>
                <w:rFonts w:ascii="Times New Roman" w:eastAsia="Times New Roman" w:hAnsi="Times New Roman" w:cs="Times New Roman"/>
                <w:b/>
                <w:sz w:val="24"/>
                <w:szCs w:val="24"/>
              </w:rPr>
              <w:t>(2ч)</w:t>
            </w:r>
          </w:p>
        </w:tc>
        <w:tc>
          <w:tcPr>
            <w:tcW w:w="1701"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b/>
                <w:sz w:val="24"/>
                <w:szCs w:val="24"/>
              </w:rPr>
              <w:t>2</w:t>
            </w:r>
          </w:p>
        </w:tc>
      </w:tr>
    </w:tbl>
    <w:p w:rsidR="00CE199C" w:rsidRPr="00AB471F" w:rsidRDefault="00AB471F" w:rsidP="00AB471F">
      <w:pPr>
        <w:spacing w:after="0"/>
        <w:rPr>
          <w:rFonts w:ascii="Times New Roman" w:hAnsi="Times New Roman" w:cs="Times New Roman"/>
          <w:sz w:val="24"/>
          <w:szCs w:val="24"/>
        </w:rPr>
      </w:pPr>
      <w:r>
        <w:rPr>
          <w:rFonts w:ascii="Times New Roman" w:hAnsi="Times New Roman" w:cs="Times New Roman"/>
          <w:sz w:val="24"/>
          <w:szCs w:val="24"/>
        </w:rPr>
        <w:t>\</w:t>
      </w:r>
    </w:p>
    <w:p w:rsidR="004C7CF5" w:rsidRPr="00AB471F" w:rsidRDefault="00CE199C" w:rsidP="00AB471F">
      <w:pPr>
        <w:spacing w:after="0"/>
        <w:ind w:right="846"/>
        <w:rPr>
          <w:rFonts w:ascii="Times New Roman" w:eastAsia="Times New Roman" w:hAnsi="Times New Roman" w:cs="Times New Roman"/>
          <w:b/>
          <w:bCs/>
          <w:sz w:val="24"/>
          <w:szCs w:val="24"/>
        </w:rPr>
      </w:pPr>
      <w:r w:rsidRPr="00AB471F">
        <w:rPr>
          <w:rFonts w:ascii="Times New Roman" w:eastAsia="Times New Roman" w:hAnsi="Times New Roman" w:cs="Times New Roman"/>
          <w:b/>
          <w:bCs/>
          <w:sz w:val="24"/>
          <w:szCs w:val="24"/>
        </w:rPr>
        <w:t>Перечень п</w:t>
      </w:r>
      <w:r w:rsidR="00B424B0" w:rsidRPr="00AB471F">
        <w:rPr>
          <w:rFonts w:ascii="Times New Roman" w:eastAsia="Times New Roman" w:hAnsi="Times New Roman" w:cs="Times New Roman"/>
          <w:b/>
          <w:bCs/>
          <w:sz w:val="24"/>
          <w:szCs w:val="24"/>
        </w:rPr>
        <w:t>рактических работ</w:t>
      </w:r>
    </w:p>
    <w:tbl>
      <w:tblPr>
        <w:tblW w:w="9762" w:type="dxa"/>
        <w:tblInd w:w="-15" w:type="dxa"/>
        <w:tblLayout w:type="fixed"/>
        <w:tblLook w:val="0000" w:firstRow="0" w:lastRow="0" w:firstColumn="0" w:lastColumn="0" w:noHBand="0" w:noVBand="0"/>
      </w:tblPr>
      <w:tblGrid>
        <w:gridCol w:w="758"/>
        <w:gridCol w:w="7303"/>
        <w:gridCol w:w="1701"/>
      </w:tblGrid>
      <w:tr w:rsidR="004C7CF5" w:rsidRPr="00AB471F" w:rsidTr="00CE199C">
        <w:trPr>
          <w:trHeight w:val="1075"/>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b/>
                <w:sz w:val="24"/>
                <w:szCs w:val="24"/>
              </w:rPr>
            </w:pPr>
            <w:r w:rsidRPr="00AB471F">
              <w:rPr>
                <w:rFonts w:ascii="Times New Roman" w:eastAsia="Times New Roman" w:hAnsi="Times New Roman" w:cs="Times New Roman"/>
                <w:b/>
                <w:sz w:val="24"/>
                <w:szCs w:val="24"/>
              </w:rPr>
              <w:t>№ п/п</w:t>
            </w: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ind w:right="846"/>
              <w:jc w:val="center"/>
              <w:rPr>
                <w:rFonts w:ascii="Times New Roman" w:eastAsia="Times New Roman" w:hAnsi="Times New Roman" w:cs="Times New Roman"/>
                <w:b/>
                <w:sz w:val="24"/>
                <w:szCs w:val="24"/>
              </w:rPr>
            </w:pPr>
            <w:r w:rsidRPr="00AB471F">
              <w:rPr>
                <w:rFonts w:ascii="Times New Roman" w:eastAsia="Times New Roman" w:hAnsi="Times New Roman" w:cs="Times New Roman"/>
                <w:b/>
                <w:sz w:val="24"/>
                <w:szCs w:val="24"/>
              </w:rPr>
              <w:t>Содержание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8A65BC" w:rsidP="00AB471F">
            <w:pPr>
              <w:tabs>
                <w:tab w:val="left" w:pos="864"/>
              </w:tabs>
              <w:spacing w:after="0"/>
              <w:ind w:right="186"/>
              <w:jc w:val="center"/>
              <w:rPr>
                <w:rFonts w:ascii="Times New Roman" w:eastAsia="Times New Roman" w:hAnsi="Times New Roman" w:cs="Times New Roman"/>
                <w:b/>
                <w:sz w:val="24"/>
                <w:szCs w:val="24"/>
              </w:rPr>
            </w:pPr>
            <w:r w:rsidRPr="00AB471F">
              <w:rPr>
                <w:rFonts w:ascii="Times New Roman" w:eastAsia="Times New Roman" w:hAnsi="Times New Roman" w:cs="Times New Roman"/>
                <w:b/>
                <w:sz w:val="24"/>
                <w:szCs w:val="24"/>
              </w:rPr>
              <w:t>Коли</w:t>
            </w:r>
            <w:r w:rsidR="00CE199C" w:rsidRPr="00AB471F">
              <w:rPr>
                <w:rFonts w:ascii="Times New Roman" w:eastAsia="Times New Roman" w:hAnsi="Times New Roman" w:cs="Times New Roman"/>
                <w:b/>
                <w:sz w:val="24"/>
                <w:szCs w:val="24"/>
              </w:rPr>
              <w:t>чес</w:t>
            </w:r>
            <w:r w:rsidR="004C7CF5" w:rsidRPr="00AB471F">
              <w:rPr>
                <w:rFonts w:ascii="Times New Roman" w:eastAsia="Times New Roman" w:hAnsi="Times New Roman" w:cs="Times New Roman"/>
                <w:b/>
                <w:sz w:val="24"/>
                <w:szCs w:val="24"/>
              </w:rPr>
              <w:t>тво часов</w:t>
            </w:r>
          </w:p>
        </w:tc>
      </w:tr>
      <w:tr w:rsidR="004C7CF5" w:rsidRPr="00AB471F" w:rsidTr="00CE199C">
        <w:trPr>
          <w:trHeight w:val="787"/>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8A65BC"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sz w:val="24"/>
                <w:szCs w:val="24"/>
              </w:rPr>
              <w:t>«Биология как наука», «Методы биологии», «Признаки живых организмов»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545"/>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E04656"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sz w:val="24"/>
                <w:szCs w:val="24"/>
              </w:rPr>
              <w:t xml:space="preserve">«Царства: Бактерии, Грибы, Растения»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787"/>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8A65BC"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sz w:val="24"/>
                <w:szCs w:val="24"/>
              </w:rPr>
              <w:t>«Царство Животные, Учение об эволюции органического мира»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787"/>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8A65BC"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sz w:val="24"/>
                <w:szCs w:val="24"/>
              </w:rPr>
              <w:t>«Общий план строения человека», «</w:t>
            </w:r>
            <w:proofErr w:type="spellStart"/>
            <w:proofErr w:type="gramStart"/>
            <w:r w:rsidRPr="00AB471F">
              <w:rPr>
                <w:rFonts w:ascii="Times New Roman" w:eastAsia="Times New Roman" w:hAnsi="Times New Roman" w:cs="Times New Roman"/>
                <w:sz w:val="24"/>
                <w:szCs w:val="24"/>
              </w:rPr>
              <w:t>Нейро</w:t>
            </w:r>
            <w:proofErr w:type="spellEnd"/>
            <w:r w:rsidRPr="00AB471F">
              <w:rPr>
                <w:rFonts w:ascii="Times New Roman" w:eastAsia="Times New Roman" w:hAnsi="Times New Roman" w:cs="Times New Roman"/>
                <w:sz w:val="24"/>
                <w:szCs w:val="24"/>
              </w:rPr>
              <w:t>-гуморальная</w:t>
            </w:r>
            <w:proofErr w:type="gramEnd"/>
            <w:r w:rsidRPr="00AB471F">
              <w:rPr>
                <w:rFonts w:ascii="Times New Roman" w:eastAsia="Times New Roman" w:hAnsi="Times New Roman" w:cs="Times New Roman"/>
                <w:sz w:val="24"/>
                <w:szCs w:val="24"/>
              </w:rPr>
              <w:t xml:space="preserve"> регуляция организма»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560"/>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8A65BC"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sz w:val="24"/>
                <w:szCs w:val="24"/>
              </w:rPr>
              <w:t>«Система пищеварения, дыхание»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772"/>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8A65BC"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sz w:val="24"/>
                <w:szCs w:val="24"/>
              </w:rPr>
              <w:t>«Внутренняя среда организма человека», «Транспорт веществ» и «Обмен веществ»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787"/>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w:t>
            </w:r>
            <w:r w:rsidR="008A65BC" w:rsidRPr="00AB471F">
              <w:rPr>
                <w:rFonts w:ascii="Times New Roman" w:eastAsia="Times New Roman" w:hAnsi="Times New Roman" w:cs="Times New Roman"/>
                <w:sz w:val="24"/>
                <w:szCs w:val="24"/>
              </w:rPr>
              <w:t>:</w:t>
            </w:r>
            <w:r w:rsidRPr="00AB471F">
              <w:rPr>
                <w:rFonts w:ascii="Times New Roman" w:eastAsia="Times New Roman" w:hAnsi="Times New Roman" w:cs="Times New Roman"/>
                <w:sz w:val="24"/>
                <w:szCs w:val="24"/>
              </w:rPr>
              <w:t xml:space="preserve"> «Система выделения», «Покровы тела», «Размножение и развитие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787"/>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 «Опорно-двигательный аппарат», «Органы чувств»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947"/>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темам: «Психология и поведение человека», «Гигиена. Здоровый образ жизни», «Приемы оказания первой помощи»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845"/>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тестовых заданий по теме: «Взаимосвязи организмов и окружающей среды»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545"/>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демонстрационного варианта ГИА прошлого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4C7CF5" w:rsidRPr="00AB471F" w:rsidTr="00CE199C">
        <w:trPr>
          <w:trHeight w:val="575"/>
        </w:trPr>
        <w:tc>
          <w:tcPr>
            <w:tcW w:w="758"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numPr>
                <w:ilvl w:val="0"/>
                <w:numId w:val="9"/>
              </w:numPr>
              <w:suppressAutoHyphens/>
              <w:snapToGrid w:val="0"/>
              <w:spacing w:after="0"/>
              <w:ind w:right="846"/>
              <w:jc w:val="center"/>
              <w:rPr>
                <w:rFonts w:ascii="Times New Roman" w:eastAsia="Times New Roman" w:hAnsi="Times New Roman" w:cs="Times New Roman"/>
                <w:b/>
                <w:sz w:val="24"/>
                <w:szCs w:val="24"/>
              </w:rPr>
            </w:pPr>
          </w:p>
        </w:tc>
        <w:tc>
          <w:tcPr>
            <w:tcW w:w="7303" w:type="dxa"/>
            <w:tcBorders>
              <w:top w:val="single" w:sz="4" w:space="0" w:color="000000"/>
              <w:left w:val="single" w:sz="4" w:space="0" w:color="000000"/>
              <w:bottom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Решение демонстрационного варианта ГИА текущего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C7CF5" w:rsidRPr="00AB471F" w:rsidRDefault="004C7CF5" w:rsidP="00AB471F">
            <w:pPr>
              <w:spacing w:after="0"/>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r>
      <w:tr w:rsidR="00DF7509" w:rsidRPr="00AB471F" w:rsidTr="00B56365">
        <w:trPr>
          <w:trHeight w:val="575"/>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DF7509" w:rsidRPr="00AB471F" w:rsidRDefault="00DF7509" w:rsidP="00AB471F">
            <w:pPr>
              <w:spacing w:after="0"/>
              <w:ind w:right="846"/>
              <w:rPr>
                <w:rFonts w:ascii="Times New Roman" w:eastAsia="Times New Roman" w:hAnsi="Times New Roman" w:cs="Times New Roman"/>
                <w:b/>
                <w:sz w:val="24"/>
                <w:szCs w:val="24"/>
              </w:rPr>
            </w:pPr>
            <w:r w:rsidRPr="00AB471F">
              <w:rPr>
                <w:rFonts w:ascii="Times New Roman" w:eastAsia="Times New Roman" w:hAnsi="Times New Roman" w:cs="Times New Roman"/>
                <w:b/>
                <w:sz w:val="24"/>
                <w:szCs w:val="24"/>
              </w:rPr>
              <w:t>Итого: 12 практических работ</w:t>
            </w:r>
          </w:p>
        </w:tc>
      </w:tr>
    </w:tbl>
    <w:p w:rsidR="00DF7509" w:rsidRPr="00AB471F" w:rsidRDefault="00DF7509" w:rsidP="00AB471F">
      <w:pPr>
        <w:spacing w:after="0" w:line="240" w:lineRule="atLeast"/>
        <w:jc w:val="both"/>
        <w:rPr>
          <w:rFonts w:ascii="Times New Roman" w:eastAsiaTheme="majorEastAsia" w:hAnsi="Times New Roman" w:cs="Times New Roman"/>
          <w:b/>
          <w:color w:val="FF0000"/>
          <w:kern w:val="24"/>
          <w:sz w:val="24"/>
          <w:szCs w:val="24"/>
        </w:rPr>
      </w:pPr>
    </w:p>
    <w:p w:rsidR="00DF7509" w:rsidRPr="00AB471F" w:rsidRDefault="00DF7509" w:rsidP="00AB471F">
      <w:pPr>
        <w:spacing w:after="0" w:line="240" w:lineRule="atLeast"/>
        <w:jc w:val="both"/>
        <w:rPr>
          <w:rFonts w:ascii="Times New Roman" w:eastAsiaTheme="majorEastAsia" w:hAnsi="Times New Roman" w:cs="Times New Roman"/>
          <w:b/>
          <w:color w:val="FF0000"/>
          <w:kern w:val="24"/>
          <w:sz w:val="24"/>
          <w:szCs w:val="24"/>
        </w:rPr>
      </w:pPr>
    </w:p>
    <w:p w:rsidR="00DF7509" w:rsidRPr="00AB471F" w:rsidRDefault="00DF7509" w:rsidP="00AB471F">
      <w:pPr>
        <w:spacing w:after="0" w:line="240" w:lineRule="atLeast"/>
        <w:jc w:val="both"/>
        <w:rPr>
          <w:rFonts w:ascii="Times New Roman" w:eastAsiaTheme="majorEastAsia" w:hAnsi="Times New Roman" w:cs="Times New Roman"/>
          <w:b/>
          <w:color w:val="FF0000"/>
          <w:kern w:val="24"/>
          <w:sz w:val="24"/>
          <w:szCs w:val="24"/>
        </w:rPr>
      </w:pPr>
    </w:p>
    <w:p w:rsidR="00DF7509" w:rsidRPr="00AB471F" w:rsidRDefault="00DF7509" w:rsidP="00AB471F">
      <w:pPr>
        <w:spacing w:after="0" w:line="240" w:lineRule="atLeast"/>
        <w:jc w:val="both"/>
        <w:rPr>
          <w:rFonts w:ascii="Times New Roman" w:eastAsiaTheme="majorEastAsia" w:hAnsi="Times New Roman" w:cs="Times New Roman"/>
          <w:b/>
          <w:color w:val="FF0000"/>
          <w:kern w:val="24"/>
          <w:sz w:val="24"/>
          <w:szCs w:val="24"/>
        </w:rPr>
      </w:pPr>
    </w:p>
    <w:p w:rsidR="00DF7509" w:rsidRDefault="00DF7509" w:rsidP="00AB471F">
      <w:pPr>
        <w:spacing w:after="0" w:line="240" w:lineRule="atLeast"/>
        <w:jc w:val="both"/>
        <w:rPr>
          <w:rFonts w:ascii="Times New Roman" w:eastAsiaTheme="majorEastAsia" w:hAnsi="Times New Roman" w:cs="Times New Roman"/>
          <w:b/>
          <w:color w:val="FF0000"/>
          <w:kern w:val="24"/>
          <w:sz w:val="24"/>
          <w:szCs w:val="24"/>
        </w:rPr>
      </w:pPr>
    </w:p>
    <w:p w:rsidR="001D49C4" w:rsidRPr="00AB471F" w:rsidRDefault="001D49C4" w:rsidP="00AB471F">
      <w:pPr>
        <w:spacing w:after="0" w:line="240" w:lineRule="atLeast"/>
        <w:jc w:val="both"/>
        <w:rPr>
          <w:rFonts w:ascii="Times New Roman" w:eastAsiaTheme="majorEastAsia" w:hAnsi="Times New Roman" w:cs="Times New Roman"/>
          <w:b/>
          <w:color w:val="FF0000"/>
          <w:kern w:val="24"/>
          <w:sz w:val="24"/>
          <w:szCs w:val="24"/>
        </w:rPr>
      </w:pPr>
    </w:p>
    <w:p w:rsidR="00DF7509" w:rsidRPr="00AB471F" w:rsidRDefault="00DF7509" w:rsidP="00AB471F">
      <w:pPr>
        <w:spacing w:after="0" w:line="240" w:lineRule="atLeast"/>
        <w:jc w:val="both"/>
        <w:rPr>
          <w:rFonts w:ascii="Times New Roman" w:eastAsiaTheme="majorEastAsia" w:hAnsi="Times New Roman" w:cs="Times New Roman"/>
          <w:b/>
          <w:color w:val="FF0000"/>
          <w:kern w:val="24"/>
          <w:sz w:val="24"/>
          <w:szCs w:val="24"/>
        </w:rPr>
      </w:pPr>
    </w:p>
    <w:p w:rsidR="00D04C8C" w:rsidRPr="00AB471F" w:rsidRDefault="00D04C8C" w:rsidP="00AB471F">
      <w:pPr>
        <w:spacing w:after="0" w:line="240" w:lineRule="atLeast"/>
        <w:jc w:val="both"/>
        <w:rPr>
          <w:rFonts w:ascii="Times New Roman" w:eastAsiaTheme="majorEastAsia" w:hAnsi="Times New Roman" w:cs="Times New Roman"/>
          <w:b/>
          <w:kern w:val="24"/>
          <w:sz w:val="24"/>
          <w:szCs w:val="24"/>
        </w:rPr>
      </w:pPr>
      <w:r w:rsidRPr="00AB471F">
        <w:rPr>
          <w:rFonts w:ascii="Times New Roman" w:eastAsiaTheme="majorEastAsia" w:hAnsi="Times New Roman" w:cs="Times New Roman"/>
          <w:b/>
          <w:kern w:val="24"/>
          <w:sz w:val="24"/>
          <w:szCs w:val="24"/>
        </w:rPr>
        <w:lastRenderedPageBreak/>
        <w:t>Приложение №1</w:t>
      </w:r>
    </w:p>
    <w:p w:rsidR="004C7CF5" w:rsidRPr="00AB471F" w:rsidRDefault="00D04C8C" w:rsidP="00AB471F">
      <w:pPr>
        <w:spacing w:after="0" w:line="240" w:lineRule="atLeast"/>
        <w:jc w:val="center"/>
        <w:rPr>
          <w:rFonts w:ascii="Times New Roman" w:eastAsiaTheme="majorEastAsia" w:hAnsi="Times New Roman" w:cs="Times New Roman"/>
          <w:b/>
          <w:kern w:val="24"/>
          <w:sz w:val="24"/>
          <w:szCs w:val="24"/>
        </w:rPr>
      </w:pPr>
      <w:r w:rsidRPr="00AB471F">
        <w:rPr>
          <w:rFonts w:ascii="Times New Roman" w:eastAsiaTheme="majorEastAsia" w:hAnsi="Times New Roman" w:cs="Times New Roman"/>
          <w:b/>
          <w:kern w:val="24"/>
          <w:sz w:val="24"/>
          <w:szCs w:val="24"/>
        </w:rPr>
        <w:t>«Календ</w:t>
      </w:r>
      <w:r w:rsidR="00F21231" w:rsidRPr="00AB471F">
        <w:rPr>
          <w:rFonts w:ascii="Times New Roman" w:eastAsiaTheme="majorEastAsia" w:hAnsi="Times New Roman" w:cs="Times New Roman"/>
          <w:b/>
          <w:kern w:val="24"/>
          <w:sz w:val="24"/>
          <w:szCs w:val="24"/>
        </w:rPr>
        <w:t>арно-тематическое планирование»</w:t>
      </w:r>
    </w:p>
    <w:p w:rsidR="002C09F2" w:rsidRPr="00AB471F" w:rsidRDefault="002C09F2" w:rsidP="00AB471F">
      <w:pPr>
        <w:spacing w:after="0" w:line="240" w:lineRule="atLeast"/>
        <w:jc w:val="center"/>
        <w:rPr>
          <w:rFonts w:ascii="Times New Roman" w:eastAsiaTheme="majorEastAsia" w:hAnsi="Times New Roman" w:cs="Times New Roman"/>
          <w:b/>
          <w:kern w:val="24"/>
          <w:sz w:val="24"/>
          <w:szCs w:val="24"/>
        </w:rPr>
      </w:pPr>
    </w:p>
    <w:tbl>
      <w:tblPr>
        <w:tblW w:w="10348" w:type="dxa"/>
        <w:tblInd w:w="-459" w:type="dxa"/>
        <w:tblLayout w:type="fixed"/>
        <w:tblLook w:val="0000" w:firstRow="0" w:lastRow="0" w:firstColumn="0" w:lastColumn="0" w:noHBand="0" w:noVBand="0"/>
      </w:tblPr>
      <w:tblGrid>
        <w:gridCol w:w="851"/>
        <w:gridCol w:w="992"/>
        <w:gridCol w:w="5812"/>
        <w:gridCol w:w="1134"/>
        <w:gridCol w:w="1559"/>
      </w:tblGrid>
      <w:tr w:rsidR="0055784D" w:rsidRPr="00AB471F" w:rsidTr="00AB471F">
        <w:trPr>
          <w:trHeight w:val="769"/>
        </w:trPr>
        <w:tc>
          <w:tcPr>
            <w:tcW w:w="851" w:type="dxa"/>
            <w:tcBorders>
              <w:top w:val="single" w:sz="4" w:space="0" w:color="000000"/>
              <w:left w:val="single" w:sz="4" w:space="0" w:color="000000"/>
              <w:bottom w:val="single" w:sz="4" w:space="0" w:color="000000"/>
            </w:tcBorders>
            <w:shd w:val="clear" w:color="auto" w:fill="auto"/>
          </w:tcPr>
          <w:p w:rsidR="0055784D" w:rsidRPr="00AB471F" w:rsidRDefault="0055784D"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п/п</w:t>
            </w:r>
          </w:p>
        </w:tc>
        <w:tc>
          <w:tcPr>
            <w:tcW w:w="992" w:type="dxa"/>
            <w:tcBorders>
              <w:top w:val="single" w:sz="4" w:space="0" w:color="000000"/>
              <w:left w:val="single" w:sz="4" w:space="0" w:color="000000"/>
              <w:bottom w:val="single" w:sz="4" w:space="0" w:color="000000"/>
            </w:tcBorders>
            <w:shd w:val="clear" w:color="auto" w:fill="auto"/>
          </w:tcPr>
          <w:p w:rsidR="00274615" w:rsidRPr="00AB471F" w:rsidRDefault="00274615" w:rsidP="00AB471F">
            <w:pPr>
              <w:spacing w:after="0" w:line="240" w:lineRule="auto"/>
              <w:jc w:val="center"/>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 </w:t>
            </w:r>
            <w:proofErr w:type="spellStart"/>
            <w:r w:rsidRPr="00AB471F">
              <w:rPr>
                <w:rFonts w:ascii="Times New Roman" w:eastAsia="Times New Roman" w:hAnsi="Times New Roman" w:cs="Times New Roman"/>
                <w:sz w:val="24"/>
                <w:szCs w:val="24"/>
              </w:rPr>
              <w:t>заня</w:t>
            </w:r>
            <w:proofErr w:type="spellEnd"/>
          </w:p>
          <w:p w:rsidR="0055784D" w:rsidRPr="00AB471F" w:rsidRDefault="0055784D" w:rsidP="00AB471F">
            <w:pPr>
              <w:spacing w:after="0" w:line="240" w:lineRule="auto"/>
              <w:jc w:val="center"/>
              <w:rPr>
                <w:rFonts w:ascii="Times New Roman" w:eastAsia="Times New Roman" w:hAnsi="Times New Roman" w:cs="Times New Roman"/>
                <w:sz w:val="24"/>
                <w:szCs w:val="24"/>
              </w:rPr>
            </w:pPr>
            <w:proofErr w:type="spellStart"/>
            <w:r w:rsidRPr="00AB471F">
              <w:rPr>
                <w:rFonts w:ascii="Times New Roman" w:eastAsia="Times New Roman" w:hAnsi="Times New Roman" w:cs="Times New Roman"/>
                <w:sz w:val="24"/>
                <w:szCs w:val="24"/>
              </w:rPr>
              <w:t>тия</w:t>
            </w:r>
            <w:proofErr w:type="spellEnd"/>
            <w:r w:rsidRPr="00AB471F">
              <w:rPr>
                <w:rFonts w:ascii="Times New Roman" w:eastAsia="Times New Roman" w:hAnsi="Times New Roman" w:cs="Times New Roman"/>
                <w:sz w:val="24"/>
                <w:szCs w:val="24"/>
              </w:rPr>
              <w:t xml:space="preserve"> по теме</w:t>
            </w:r>
          </w:p>
        </w:tc>
        <w:tc>
          <w:tcPr>
            <w:tcW w:w="5812" w:type="dxa"/>
            <w:tcBorders>
              <w:top w:val="single" w:sz="4" w:space="0" w:color="000000"/>
              <w:left w:val="single" w:sz="4" w:space="0" w:color="000000"/>
              <w:bottom w:val="single" w:sz="4" w:space="0" w:color="000000"/>
            </w:tcBorders>
            <w:shd w:val="clear" w:color="auto" w:fill="auto"/>
          </w:tcPr>
          <w:p w:rsidR="0055784D" w:rsidRPr="00AB471F" w:rsidRDefault="0055784D" w:rsidP="00AB471F">
            <w:pPr>
              <w:spacing w:after="0" w:line="240" w:lineRule="atLeast"/>
              <w:jc w:val="center"/>
              <w:rPr>
                <w:rFonts w:ascii="Times New Roman" w:hAnsi="Times New Roman" w:cs="Times New Roman"/>
                <w:sz w:val="24"/>
                <w:szCs w:val="24"/>
              </w:rPr>
            </w:pPr>
          </w:p>
          <w:p w:rsidR="0055784D" w:rsidRPr="00AB471F" w:rsidRDefault="0055784D" w:rsidP="00AB471F">
            <w:pPr>
              <w:spacing w:after="0" w:line="240" w:lineRule="atLeast"/>
              <w:jc w:val="center"/>
              <w:rPr>
                <w:rFonts w:ascii="Times New Roman" w:hAnsi="Times New Roman" w:cs="Times New Roman"/>
                <w:sz w:val="24"/>
                <w:szCs w:val="24"/>
              </w:rPr>
            </w:pPr>
            <w:r w:rsidRPr="00AB471F">
              <w:rPr>
                <w:rFonts w:ascii="Times New Roman" w:hAnsi="Times New Roman" w:cs="Times New Roman"/>
                <w:sz w:val="24"/>
                <w:szCs w:val="24"/>
              </w:rPr>
              <w:t>Наименование разделов и тем</w:t>
            </w:r>
          </w:p>
          <w:p w:rsidR="0055784D" w:rsidRPr="00AB471F" w:rsidRDefault="0055784D" w:rsidP="00AB471F">
            <w:pPr>
              <w:spacing w:after="0" w:line="240" w:lineRule="atLeast"/>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5784D" w:rsidRPr="00AB471F" w:rsidRDefault="0055784D" w:rsidP="00AB471F">
            <w:pPr>
              <w:spacing w:after="0" w:line="240" w:lineRule="atLeast"/>
              <w:rPr>
                <w:rFonts w:ascii="Times New Roman" w:hAnsi="Times New Roman" w:cs="Times New Roman"/>
                <w:sz w:val="24"/>
                <w:szCs w:val="24"/>
              </w:rPr>
            </w:pPr>
            <w:r w:rsidRPr="00AB471F">
              <w:rPr>
                <w:rFonts w:ascii="Times New Roman" w:hAnsi="Times New Roman" w:cs="Times New Roman"/>
                <w:sz w:val="24"/>
                <w:szCs w:val="24"/>
              </w:rPr>
              <w:t>Плановые сроки прохождения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5784D" w:rsidRPr="00AB471F" w:rsidRDefault="0055784D" w:rsidP="00AB471F">
            <w:pPr>
              <w:autoSpaceDE w:val="0"/>
              <w:autoSpaceDN w:val="0"/>
              <w:adjustRightInd w:val="0"/>
              <w:spacing w:after="0" w:line="240" w:lineRule="atLeast"/>
              <w:rPr>
                <w:rFonts w:ascii="Times New Roman" w:hAnsi="Times New Roman" w:cs="Times New Roman"/>
                <w:sz w:val="24"/>
                <w:szCs w:val="24"/>
              </w:rPr>
            </w:pPr>
            <w:r w:rsidRPr="00AB471F">
              <w:rPr>
                <w:rFonts w:ascii="Times New Roman" w:hAnsi="Times New Roman" w:cs="Times New Roman"/>
                <w:sz w:val="24"/>
                <w:szCs w:val="24"/>
              </w:rPr>
              <w:t>Скорректированные сроки прохождения</w:t>
            </w:r>
          </w:p>
        </w:tc>
      </w:tr>
      <w:tr w:rsidR="0055784D" w:rsidRPr="00AB471F" w:rsidTr="00AB471F">
        <w:trPr>
          <w:trHeight w:val="269"/>
        </w:trPr>
        <w:tc>
          <w:tcPr>
            <w:tcW w:w="851" w:type="dxa"/>
            <w:tcBorders>
              <w:top w:val="single" w:sz="4" w:space="0" w:color="000000"/>
              <w:left w:val="single" w:sz="4" w:space="0" w:color="000000"/>
              <w:bottom w:val="single" w:sz="4" w:space="0" w:color="000000"/>
            </w:tcBorders>
            <w:shd w:val="clear" w:color="auto" w:fill="auto"/>
          </w:tcPr>
          <w:p w:rsidR="0055784D" w:rsidRPr="00AB471F" w:rsidRDefault="0055784D" w:rsidP="00AB471F">
            <w:pPr>
              <w:snapToGrid w:val="0"/>
              <w:spacing w:after="0" w:line="240" w:lineRule="auto"/>
              <w:ind w:left="360" w:right="846"/>
              <w:jc w:val="center"/>
              <w:rPr>
                <w:rFonts w:ascii="Times New Roman" w:eastAsia="Times New Roman" w:hAnsi="Times New Roman" w:cs="Times New Roman"/>
                <w:b/>
                <w:sz w:val="24"/>
                <w:szCs w:val="24"/>
                <w:lang w:val="en-US"/>
              </w:rPr>
            </w:pPr>
          </w:p>
        </w:tc>
        <w:tc>
          <w:tcPr>
            <w:tcW w:w="992" w:type="dxa"/>
            <w:tcBorders>
              <w:top w:val="single" w:sz="4" w:space="0" w:color="000000"/>
              <w:left w:val="single" w:sz="4" w:space="0" w:color="000000"/>
              <w:bottom w:val="single" w:sz="4" w:space="0" w:color="000000"/>
            </w:tcBorders>
            <w:shd w:val="clear" w:color="auto" w:fill="auto"/>
            <w:vAlign w:val="center"/>
          </w:tcPr>
          <w:p w:rsidR="0055784D" w:rsidRPr="00AB471F" w:rsidRDefault="0055784D" w:rsidP="00AB471F">
            <w:pPr>
              <w:snapToGrid w:val="0"/>
              <w:spacing w:after="0" w:line="240" w:lineRule="auto"/>
              <w:ind w:right="-51"/>
              <w:rPr>
                <w:rFonts w:ascii="Times New Roman" w:eastAsia="Times New Roman" w:hAnsi="Times New Roman" w:cs="Times New Roman"/>
                <w:b/>
                <w:sz w:val="24"/>
                <w:szCs w:val="24"/>
                <w:lang w:val="en-US"/>
              </w:rPr>
            </w:pPr>
          </w:p>
        </w:tc>
        <w:tc>
          <w:tcPr>
            <w:tcW w:w="5812" w:type="dxa"/>
            <w:tcBorders>
              <w:top w:val="single" w:sz="4" w:space="0" w:color="000000"/>
              <w:left w:val="single" w:sz="4" w:space="0" w:color="000000"/>
              <w:bottom w:val="single" w:sz="4" w:space="0" w:color="000000"/>
            </w:tcBorders>
            <w:shd w:val="clear" w:color="auto" w:fill="auto"/>
          </w:tcPr>
          <w:p w:rsidR="0055784D" w:rsidRPr="00AB471F" w:rsidRDefault="0055784D" w:rsidP="00AB471F">
            <w:pPr>
              <w:autoSpaceDE w:val="0"/>
              <w:spacing w:after="0" w:line="240" w:lineRule="auto"/>
              <w:rPr>
                <w:rFonts w:ascii="Times New Roman" w:eastAsia="Times New Roman" w:hAnsi="Times New Roman" w:cs="Times New Roman"/>
                <w:b/>
                <w:bCs/>
                <w:sz w:val="24"/>
                <w:szCs w:val="24"/>
              </w:rPr>
            </w:pPr>
            <w:r w:rsidRPr="00AB471F">
              <w:rPr>
                <w:rFonts w:ascii="Times New Roman" w:eastAsia="Times New Roman" w:hAnsi="Times New Roman" w:cs="Times New Roman"/>
                <w:b/>
                <w:bCs/>
                <w:sz w:val="24"/>
                <w:szCs w:val="24"/>
              </w:rPr>
              <w:t xml:space="preserve">Тема 1 Биология как наука. Методы биологии </w:t>
            </w:r>
          </w:p>
          <w:p w:rsidR="0055784D" w:rsidRPr="00AB471F" w:rsidRDefault="0055784D"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5784D" w:rsidRPr="00AB471F" w:rsidRDefault="0055784D" w:rsidP="00AB471F">
            <w:pPr>
              <w:spacing w:after="0" w:line="240" w:lineRule="auto"/>
              <w:ind w:left="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5784D" w:rsidRPr="00AB471F" w:rsidRDefault="0055784D" w:rsidP="00AB471F">
            <w:pPr>
              <w:spacing w:after="0" w:line="240" w:lineRule="auto"/>
              <w:ind w:left="44"/>
              <w:rPr>
                <w:rFonts w:ascii="Times New Roman" w:eastAsia="Times New Roman" w:hAnsi="Times New Roman" w:cs="Times New Roman"/>
                <w:sz w:val="24"/>
                <w:szCs w:val="24"/>
              </w:rPr>
            </w:pPr>
          </w:p>
        </w:tc>
      </w:tr>
      <w:tr w:rsidR="001E3506" w:rsidRPr="00AB471F" w:rsidTr="00AB471F">
        <w:trPr>
          <w:trHeight w:val="293"/>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lang w:val="en-US"/>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Cs/>
                <w:sz w:val="24"/>
                <w:szCs w:val="24"/>
              </w:rPr>
              <w:t>Биология как наука. Методы биологии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napToGrid w:val="0"/>
              <w:spacing w:after="0"/>
              <w:ind w:left="44"/>
              <w:rPr>
                <w:rFonts w:ascii="Times New Roman" w:eastAsia="Times New Roman" w:hAnsi="Times New Roman" w:cs="Times New Roman"/>
                <w:b/>
                <w:bCs/>
                <w:sz w:val="24"/>
                <w:szCs w:val="24"/>
              </w:rPr>
            </w:pPr>
          </w:p>
        </w:tc>
      </w:tr>
      <w:tr w:rsidR="001E3506" w:rsidRPr="00AB471F" w:rsidTr="00AB471F">
        <w:trPr>
          <w:trHeight w:val="199"/>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bCs/>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napToGrid w:val="0"/>
              <w:spacing w:after="0"/>
              <w:ind w:right="-51"/>
              <w:rPr>
                <w:rFonts w:ascii="Times New Roman" w:eastAsia="Times New Roman" w:hAnsi="Times New Roman" w:cs="Times New Roman"/>
                <w:b/>
                <w:bCs/>
                <w:sz w:val="24"/>
                <w:szCs w:val="24"/>
              </w:rPr>
            </w:pP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2 Признаки живых организмов (2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rPr>
                <w:rFonts w:ascii="Times New Roman" w:eastAsia="Times New Roman" w:hAnsi="Times New Roman" w:cs="Times New Roman"/>
                <w:sz w:val="24"/>
                <w:szCs w:val="24"/>
              </w:rPr>
            </w:pPr>
          </w:p>
        </w:tc>
      </w:tr>
      <w:tr w:rsidR="001E3506" w:rsidRPr="00AB471F" w:rsidTr="00AB471F">
        <w:trPr>
          <w:trHeight w:val="1656"/>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2.1. Клеточное строение организмов</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Клеточное строение организмов как доказательство их родства, единства живой природы. Гены и хромосомы.</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Нарушения в строении и функционировании клеток. Вирусы.</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rPr>
                <w:rFonts w:ascii="Times New Roman" w:eastAsia="Times New Roman" w:hAnsi="Times New Roman" w:cs="Times New Roman"/>
                <w:sz w:val="24"/>
                <w:szCs w:val="24"/>
              </w:rPr>
            </w:pPr>
          </w:p>
        </w:tc>
      </w:tr>
      <w:tr w:rsidR="001E3506" w:rsidRPr="00AB471F" w:rsidTr="00AB471F">
        <w:trPr>
          <w:trHeight w:val="2407"/>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2.2. Признаки живых организмов</w:t>
            </w:r>
            <w:r w:rsidRPr="00AB471F">
              <w:rPr>
                <w:rFonts w:ascii="Times New Roman" w:eastAsia="Times New Roman" w:hAnsi="Times New Roman" w:cs="Times New Roman"/>
                <w:sz w:val="24"/>
                <w:szCs w:val="24"/>
              </w:rPr>
              <w:t xml:space="preserve">. Наследственность и изменчивость. Одноклеточные и многоклеточные организмы. </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Ткани, органы, системы органов растений и животных. </w:t>
            </w:r>
            <w:r w:rsidRPr="00AB471F">
              <w:rPr>
                <w:rFonts w:ascii="Times New Roman" w:eastAsia="Times New Roman" w:hAnsi="Times New Roman" w:cs="Times New Roman"/>
                <w:i/>
                <w:sz w:val="24"/>
                <w:szCs w:val="24"/>
              </w:rPr>
              <w:t>Практическая работа № 1: «Решение тестовых заданий по темам: «Биология как наука», «Методы биологии», «Признаки живых организмов»</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rPr>
                <w:rFonts w:ascii="Times New Roman" w:eastAsia="Times New Roman" w:hAnsi="Times New Roman" w:cs="Times New Roman"/>
                <w:sz w:val="24"/>
                <w:szCs w:val="24"/>
              </w:rPr>
            </w:pPr>
          </w:p>
        </w:tc>
      </w:tr>
      <w:tr w:rsidR="001E3506" w:rsidRPr="00AB471F" w:rsidTr="00AB471F">
        <w:trPr>
          <w:trHeight w:val="234"/>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i/>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napToGrid w:val="0"/>
              <w:spacing w:after="0" w:line="240" w:lineRule="auto"/>
              <w:ind w:right="-51"/>
              <w:rPr>
                <w:rFonts w:ascii="Times New Roman" w:eastAsia="Times New Roman" w:hAnsi="Times New Roman" w:cs="Times New Roman"/>
                <w:b/>
                <w:i/>
                <w:sz w:val="24"/>
                <w:szCs w:val="24"/>
              </w:rPr>
            </w:pP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3 Система, многообразие и эволюция живой природы (7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28" w:right="72"/>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28" w:right="72"/>
              <w:rPr>
                <w:rFonts w:ascii="Times New Roman" w:eastAsia="Times New Roman" w:hAnsi="Times New Roman" w:cs="Times New Roman"/>
                <w:sz w:val="24"/>
                <w:szCs w:val="24"/>
              </w:rPr>
            </w:pPr>
          </w:p>
        </w:tc>
      </w:tr>
      <w:tr w:rsidR="001E3506" w:rsidRPr="00AB471F" w:rsidTr="00AB471F">
        <w:trPr>
          <w:trHeight w:val="492"/>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 xml:space="preserve">3.1. Царство Бактерии                                                                       </w:t>
            </w:r>
            <w:r w:rsidRPr="00AB471F">
              <w:rPr>
                <w:rFonts w:ascii="Times New Roman" w:eastAsia="Times New Roman" w:hAnsi="Times New Roman" w:cs="Times New Roman"/>
                <w:sz w:val="24"/>
                <w:szCs w:val="24"/>
              </w:rPr>
              <w:t>Царство Бактерии. Роль бактерий в природе, жизни человека. Бактерии – возбудители заболеваний.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690"/>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3.2. Царство Грибы</w:t>
            </w:r>
            <w:r w:rsidRPr="00AB471F">
              <w:rPr>
                <w:rFonts w:ascii="Times New Roman" w:eastAsia="Times New Roman" w:hAnsi="Times New Roman" w:cs="Times New Roman"/>
                <w:sz w:val="24"/>
                <w:szCs w:val="24"/>
              </w:rPr>
              <w:t>.</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Царство Грибы. Лишайники. Роль грибов и лишайников в природе, жизни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550"/>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3.3. Царство Растения.</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Царство Растения. Систематический обзор царства Растения: мхи, папоротникообразные, голосеменные и покрытосеменные. Ткани и органы высших растений.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210"/>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Основные семейства цветковых растений.</w:t>
            </w:r>
            <w:r w:rsidRPr="00AB471F">
              <w:rPr>
                <w:rFonts w:ascii="Times New Roman" w:eastAsia="Times New Roman" w:hAnsi="Times New Roman" w:cs="Times New Roman"/>
                <w:i/>
                <w:sz w:val="24"/>
                <w:szCs w:val="24"/>
              </w:rPr>
              <w:t xml:space="preserve">                              Практическая работа № 2: «Решение тестовых заданий по темам: «Царства: Бактерии, Грибы, Растения»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sz w:val="24"/>
                <w:szCs w:val="24"/>
              </w:rPr>
            </w:pPr>
          </w:p>
        </w:tc>
      </w:tr>
      <w:tr w:rsidR="001E3506" w:rsidRPr="00AB471F" w:rsidTr="00AB471F">
        <w:trPr>
          <w:trHeight w:val="726"/>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3.4. Царство Животные</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Систематический обзор царства Животные. Общая характеристика беспозвоночных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617"/>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6</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napToGrid w:val="0"/>
              <w:spacing w:after="0"/>
              <w:ind w:right="846"/>
              <w:jc w:val="center"/>
              <w:rPr>
                <w:rFonts w:ascii="Times New Roman" w:eastAsia="Times New Roman" w:hAnsi="Times New Roman" w:cs="Times New Roman"/>
                <w:b/>
                <w:sz w:val="24"/>
                <w:szCs w:val="24"/>
              </w:rPr>
            </w:pPr>
          </w:p>
        </w:tc>
      </w:tr>
      <w:tr w:rsidR="001E3506" w:rsidRPr="00AB471F" w:rsidTr="00AB471F">
        <w:trPr>
          <w:trHeight w:val="461"/>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7</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3.5. Учение об эволюции органического мира</w:t>
            </w:r>
            <w:r w:rsidRPr="00AB471F">
              <w:rPr>
                <w:rFonts w:ascii="Times New Roman" w:eastAsia="Times New Roman" w:hAnsi="Times New Roman" w:cs="Times New Roman"/>
                <w:sz w:val="24"/>
                <w:szCs w:val="24"/>
              </w:rPr>
              <w:t xml:space="preserve">                                    Биологическое разнообразие как основа устойчивости </w:t>
            </w:r>
            <w:r w:rsidRPr="00AB471F">
              <w:rPr>
                <w:rFonts w:ascii="Times New Roman" w:eastAsia="Times New Roman" w:hAnsi="Times New Roman" w:cs="Times New Roman"/>
                <w:sz w:val="24"/>
                <w:szCs w:val="24"/>
              </w:rPr>
              <w:lastRenderedPageBreak/>
              <w:t>биосферы и результата эволюции.</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rPr>
              <w:t>Практическая работа № 3:«Решение тестовых заданий по темам: «Царство Животные, Учение об эволюции органического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141"/>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4 Человек и его здоровье (11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44" w:hanging="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44" w:hanging="44"/>
              <w:rPr>
                <w:rFonts w:ascii="Times New Roman" w:eastAsia="Times New Roman" w:hAnsi="Times New Roman" w:cs="Times New Roman"/>
                <w:sz w:val="24"/>
                <w:szCs w:val="24"/>
              </w:rPr>
            </w:pPr>
          </w:p>
        </w:tc>
      </w:tr>
      <w:tr w:rsidR="001E3506" w:rsidRPr="00AB471F" w:rsidTr="00AB471F">
        <w:trPr>
          <w:trHeight w:val="3664"/>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4.1. </w:t>
            </w:r>
            <w:r w:rsidRPr="00AB471F">
              <w:rPr>
                <w:rFonts w:ascii="Times New Roman" w:eastAsia="Times New Roman" w:hAnsi="Times New Roman" w:cs="Times New Roman"/>
                <w:i/>
                <w:sz w:val="24"/>
                <w:szCs w:val="24"/>
                <w:u w:val="single"/>
              </w:rPr>
              <w:t xml:space="preserve">Сходство человека с животными и отличие от них. Общий план строения и процессы жизнедеятельности человека. </w:t>
            </w:r>
            <w:r w:rsidRPr="00AB471F">
              <w:rPr>
                <w:rFonts w:ascii="Times New Roman" w:eastAsia="Times New Roman" w:hAnsi="Times New Roman" w:cs="Times New Roman"/>
                <w:sz w:val="24"/>
                <w:szCs w:val="24"/>
              </w:rPr>
              <w:t>Сходство человека с животными и отличие от них. Общий план строения и процессы жизнедеятельности человека.</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 xml:space="preserve">4.2. </w:t>
            </w:r>
            <w:proofErr w:type="spellStart"/>
            <w:r w:rsidRPr="00AB471F">
              <w:rPr>
                <w:rFonts w:ascii="Times New Roman" w:eastAsia="Times New Roman" w:hAnsi="Times New Roman" w:cs="Times New Roman"/>
                <w:i/>
                <w:sz w:val="24"/>
                <w:szCs w:val="24"/>
                <w:u w:val="single"/>
              </w:rPr>
              <w:t>Нейро</w:t>
            </w:r>
            <w:proofErr w:type="spellEnd"/>
            <w:r w:rsidRPr="00AB471F">
              <w:rPr>
                <w:rFonts w:ascii="Times New Roman" w:eastAsia="Times New Roman" w:hAnsi="Times New Roman" w:cs="Times New Roman"/>
                <w:i/>
                <w:sz w:val="24"/>
                <w:szCs w:val="24"/>
                <w:u w:val="single"/>
              </w:rPr>
              <w:t xml:space="preserve">-гуморальная регуляция процессов жизнедеятельности </w:t>
            </w:r>
            <w:proofErr w:type="spellStart"/>
            <w:r w:rsidRPr="00AB471F">
              <w:rPr>
                <w:rFonts w:ascii="Times New Roman" w:eastAsia="Times New Roman" w:hAnsi="Times New Roman" w:cs="Times New Roman"/>
                <w:i/>
                <w:sz w:val="24"/>
                <w:szCs w:val="24"/>
                <w:u w:val="single"/>
              </w:rPr>
              <w:t>организма</w:t>
            </w:r>
            <w:proofErr w:type="gramStart"/>
            <w:r w:rsidRPr="00AB471F">
              <w:rPr>
                <w:rFonts w:ascii="Times New Roman" w:eastAsia="Times New Roman" w:hAnsi="Times New Roman" w:cs="Times New Roman"/>
                <w:i/>
                <w:sz w:val="24"/>
                <w:szCs w:val="24"/>
                <w:u w:val="single"/>
              </w:rPr>
              <w:t>.</w:t>
            </w:r>
            <w:r w:rsidRPr="00AB471F">
              <w:rPr>
                <w:rFonts w:ascii="Times New Roman" w:eastAsia="Times New Roman" w:hAnsi="Times New Roman" w:cs="Times New Roman"/>
                <w:sz w:val="24"/>
                <w:szCs w:val="24"/>
              </w:rPr>
              <w:t>Н</w:t>
            </w:r>
            <w:proofErr w:type="gramEnd"/>
            <w:r w:rsidRPr="00AB471F">
              <w:rPr>
                <w:rFonts w:ascii="Times New Roman" w:eastAsia="Times New Roman" w:hAnsi="Times New Roman" w:cs="Times New Roman"/>
                <w:sz w:val="24"/>
                <w:szCs w:val="24"/>
              </w:rPr>
              <w:t>ейро</w:t>
            </w:r>
            <w:proofErr w:type="spellEnd"/>
            <w:r w:rsidRPr="00AB471F">
              <w:rPr>
                <w:rFonts w:ascii="Times New Roman" w:eastAsia="Times New Roman" w:hAnsi="Times New Roman" w:cs="Times New Roman"/>
                <w:sz w:val="24"/>
                <w:szCs w:val="24"/>
              </w:rPr>
              <w:t>-гуморальная регуляция процессов жизнедеятельности организма.</w:t>
            </w:r>
            <w:r w:rsidRPr="00AB471F">
              <w:rPr>
                <w:rFonts w:ascii="Times New Roman" w:eastAsia="Times New Roman" w:hAnsi="Times New Roman" w:cs="Times New Roman"/>
                <w:i/>
                <w:sz w:val="24"/>
                <w:szCs w:val="24"/>
              </w:rPr>
              <w:t xml:space="preserve"> Практическая работа № 4: «Решение тестовых заданий по темам: «Общий план строения человека», «</w:t>
            </w:r>
            <w:proofErr w:type="spellStart"/>
            <w:proofErr w:type="gramStart"/>
            <w:r w:rsidRPr="00AB471F">
              <w:rPr>
                <w:rFonts w:ascii="Times New Roman" w:eastAsia="Times New Roman" w:hAnsi="Times New Roman" w:cs="Times New Roman"/>
                <w:i/>
                <w:sz w:val="24"/>
                <w:szCs w:val="24"/>
              </w:rPr>
              <w:t>Нейро</w:t>
            </w:r>
            <w:proofErr w:type="spellEnd"/>
            <w:r w:rsidRPr="00AB471F">
              <w:rPr>
                <w:rFonts w:ascii="Times New Roman" w:eastAsia="Times New Roman" w:hAnsi="Times New Roman" w:cs="Times New Roman"/>
                <w:i/>
                <w:sz w:val="24"/>
                <w:szCs w:val="24"/>
              </w:rPr>
              <w:t>-гуморальная</w:t>
            </w:r>
            <w:proofErr w:type="gramEnd"/>
            <w:r w:rsidRPr="00AB471F">
              <w:rPr>
                <w:rFonts w:ascii="Times New Roman" w:eastAsia="Times New Roman" w:hAnsi="Times New Roman" w:cs="Times New Roman"/>
                <w:i/>
                <w:sz w:val="24"/>
                <w:szCs w:val="24"/>
              </w:rPr>
              <w:t xml:space="preserve"> регуляция организма»</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2411"/>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4.3. Питание. Система пищеварения. Роль ферментов в пищеварении</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Питание. Система пищеварения. Роль ферментов в пищеварении.</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4.4. Дыхание. Система дыхания.</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Дыхание. Система дыхания.</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rPr>
              <w:t>Практическая работа № 5: «Решение тестовых заданий по темам: «Система пищеварения, дыхание»</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color w:val="FF0000"/>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2106"/>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3</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 xml:space="preserve">4.5. Внутренняя среда организма                                                            </w:t>
            </w:r>
            <w:r w:rsidRPr="00AB471F">
              <w:rPr>
                <w:rFonts w:ascii="Times New Roman" w:eastAsia="Times New Roman" w:hAnsi="Times New Roman" w:cs="Times New Roman"/>
                <w:sz w:val="24"/>
                <w:szCs w:val="24"/>
              </w:rPr>
              <w:t>Внутренняя среда организма: кровь, лимфа, тканевая жидкость. Группы крови. Иммунитет.</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4.6 Транспорт веществ. Кровеносная и лимфатическая системы.</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Транспорт веществ. Кровеносная и лимфатическая системы.</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363"/>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4</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 xml:space="preserve">4.7. Обмен веществ и превращение энергии                                         </w:t>
            </w:r>
            <w:r w:rsidRPr="00AB471F">
              <w:rPr>
                <w:rFonts w:ascii="Times New Roman" w:eastAsia="Times New Roman" w:hAnsi="Times New Roman" w:cs="Times New Roman"/>
                <w:sz w:val="24"/>
                <w:szCs w:val="24"/>
              </w:rPr>
              <w:t xml:space="preserve">Обмен веществ и превращение </w:t>
            </w:r>
            <w:proofErr w:type="spellStart"/>
            <w:r w:rsidRPr="00AB471F">
              <w:rPr>
                <w:rFonts w:ascii="Times New Roman" w:eastAsia="Times New Roman" w:hAnsi="Times New Roman" w:cs="Times New Roman"/>
                <w:sz w:val="24"/>
                <w:szCs w:val="24"/>
              </w:rPr>
              <w:t>энергии.</w:t>
            </w:r>
            <w:r w:rsidRPr="00AB471F">
              <w:rPr>
                <w:rFonts w:ascii="Times New Roman" w:eastAsia="Times New Roman" w:hAnsi="Times New Roman" w:cs="Times New Roman"/>
                <w:i/>
                <w:sz w:val="24"/>
                <w:szCs w:val="24"/>
              </w:rPr>
              <w:t>Практическая</w:t>
            </w:r>
            <w:proofErr w:type="spellEnd"/>
            <w:r w:rsidRPr="00AB471F">
              <w:rPr>
                <w:rFonts w:ascii="Times New Roman" w:eastAsia="Times New Roman" w:hAnsi="Times New Roman" w:cs="Times New Roman"/>
                <w:i/>
                <w:sz w:val="24"/>
                <w:szCs w:val="24"/>
              </w:rPr>
              <w:t xml:space="preserve"> работа № 6:</w:t>
            </w:r>
            <w:r w:rsidRPr="00AB471F">
              <w:rPr>
                <w:rFonts w:ascii="Times New Roman" w:eastAsia="Times New Roman" w:hAnsi="Times New Roman" w:cs="Times New Roman"/>
                <w:sz w:val="24"/>
                <w:szCs w:val="24"/>
              </w:rPr>
              <w:t xml:space="preserve"> «</w:t>
            </w:r>
            <w:r w:rsidRPr="00AB471F">
              <w:rPr>
                <w:rFonts w:ascii="Times New Roman" w:eastAsia="Times New Roman" w:hAnsi="Times New Roman" w:cs="Times New Roman"/>
                <w:i/>
                <w:sz w:val="24"/>
                <w:szCs w:val="24"/>
              </w:rPr>
              <w:t>Решение тестовых заданий по темам: «Внутренняя среда организма», «Транспорт веществ» и «Обмен веществ»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1656"/>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5</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4.8. Выделение продуктов жизнедеятельности. Система выделения.</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Выделение продуктов жизнедеятельности. Система выделения.</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4.9. Покровы тела и их функции.</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Покровы тела и их функции.</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rPr>
                <w:rFonts w:ascii="Times New Roman" w:hAnsi="Times New Roman" w:cs="Times New Roman"/>
                <w:sz w:val="24"/>
                <w:szCs w:val="24"/>
              </w:rPr>
            </w:pPr>
            <w:r w:rsidRPr="00AB471F">
              <w:rPr>
                <w:rFonts w:ascii="Times New Roman" w:hAnsi="Times New Roman" w:cs="Times New Roman"/>
                <w:sz w:val="24"/>
                <w:szCs w:val="24"/>
              </w:rPr>
              <w:t xml:space="preserve"> </w:t>
            </w:r>
          </w:p>
          <w:p w:rsidR="001E3506" w:rsidRPr="00AB471F" w:rsidRDefault="001E3506" w:rsidP="00AB471F">
            <w:pPr>
              <w:spacing w:after="0"/>
              <w:ind w:right="-1327"/>
              <w:rPr>
                <w:rFonts w:ascii="Times New Roman" w:hAnsi="Times New Roman" w:cs="Times New Roman"/>
                <w:sz w:val="24"/>
                <w:szCs w:val="24"/>
              </w:rPr>
            </w:pP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889"/>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6</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 xml:space="preserve">4.10. Размножение и развитие организма </w:t>
            </w:r>
            <w:proofErr w:type="spellStart"/>
            <w:r w:rsidRPr="00AB471F">
              <w:rPr>
                <w:rFonts w:ascii="Times New Roman" w:eastAsia="Times New Roman" w:hAnsi="Times New Roman" w:cs="Times New Roman"/>
                <w:i/>
                <w:sz w:val="24"/>
                <w:szCs w:val="24"/>
                <w:u w:val="single"/>
              </w:rPr>
              <w:t>человека.</w:t>
            </w:r>
            <w:r w:rsidRPr="00AB471F">
              <w:rPr>
                <w:rFonts w:ascii="Times New Roman" w:eastAsia="Times New Roman" w:hAnsi="Times New Roman" w:cs="Times New Roman"/>
                <w:sz w:val="24"/>
                <w:szCs w:val="24"/>
              </w:rPr>
              <w:t>Размножение</w:t>
            </w:r>
            <w:proofErr w:type="spellEnd"/>
            <w:r w:rsidRPr="00AB471F">
              <w:rPr>
                <w:rFonts w:ascii="Times New Roman" w:eastAsia="Times New Roman" w:hAnsi="Times New Roman" w:cs="Times New Roman"/>
                <w:sz w:val="24"/>
                <w:szCs w:val="24"/>
              </w:rPr>
              <w:t xml:space="preserve"> и развитие организма человека. Наследование признаков у человека. Наследственные болезни, их причины и предупреждение</w:t>
            </w:r>
            <w:r w:rsidRPr="00AB471F">
              <w:rPr>
                <w:rFonts w:ascii="Times New Roman" w:eastAsia="Times New Roman" w:hAnsi="Times New Roman" w:cs="Times New Roman"/>
                <w:i/>
                <w:iCs/>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293"/>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7</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proofErr w:type="gramStart"/>
            <w:r w:rsidRPr="00AB471F">
              <w:rPr>
                <w:rFonts w:ascii="Times New Roman" w:eastAsia="Times New Roman" w:hAnsi="Times New Roman" w:cs="Times New Roman"/>
                <w:i/>
                <w:sz w:val="24"/>
                <w:szCs w:val="24"/>
              </w:rPr>
              <w:t>Практическая</w:t>
            </w:r>
            <w:proofErr w:type="gramEnd"/>
            <w:r w:rsidRPr="00AB471F">
              <w:rPr>
                <w:rFonts w:ascii="Times New Roman" w:eastAsia="Times New Roman" w:hAnsi="Times New Roman" w:cs="Times New Roman"/>
                <w:i/>
                <w:sz w:val="24"/>
                <w:szCs w:val="24"/>
              </w:rPr>
              <w:t xml:space="preserve"> работ № 7:«Решение тестовых заданий по темам «Система выделения», «Покровы </w:t>
            </w:r>
            <w:r w:rsidRPr="00AB471F">
              <w:rPr>
                <w:rFonts w:ascii="Times New Roman" w:eastAsia="Times New Roman" w:hAnsi="Times New Roman" w:cs="Times New Roman"/>
                <w:i/>
                <w:sz w:val="24"/>
                <w:szCs w:val="24"/>
              </w:rPr>
              <w:lastRenderedPageBreak/>
              <w:t>тела», «Размножение и развитие человека»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sz w:val="24"/>
                <w:szCs w:val="24"/>
              </w:rPr>
            </w:pPr>
          </w:p>
        </w:tc>
      </w:tr>
      <w:tr w:rsidR="001E3506" w:rsidRPr="00AB471F" w:rsidTr="00AB471F">
        <w:trPr>
          <w:trHeight w:val="2430"/>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8</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4.11. Опора и движение. Опорно-двигательный аппарат.</w:t>
            </w:r>
          </w:p>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Опора и движение. Опорно-двигательный аппарат.</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4.12. Органы чувств, их роль в жизни человека.</w:t>
            </w:r>
            <w:r w:rsidRPr="00AB471F">
              <w:rPr>
                <w:rFonts w:ascii="Times New Roman" w:eastAsia="Times New Roman" w:hAnsi="Times New Roman" w:cs="Times New Roman"/>
                <w:sz w:val="24"/>
                <w:szCs w:val="24"/>
              </w:rPr>
              <w:t xml:space="preserve">                                           Органы чувств, их роль в жизни человека.                                                   </w:t>
            </w:r>
            <w:r w:rsidRPr="00AB471F">
              <w:rPr>
                <w:rFonts w:ascii="Times New Roman" w:eastAsia="Times New Roman" w:hAnsi="Times New Roman" w:cs="Times New Roman"/>
                <w:i/>
                <w:sz w:val="24"/>
                <w:szCs w:val="24"/>
              </w:rPr>
              <w:t>Практическая работа № 8:«Решение тестовых заданий по темам: «Опорно-двигательный аппарат», «Органы чувств»</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469"/>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9</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4.13. Психология и поведение человека. ВНД.</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Психология и поведение человека. ВНД.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415"/>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10</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4.14. Гигиена. Здоровый образ жизни. Инфекционные заболевания.</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Гигиена. Здоровый образ жизни. Инфекционные заболевания.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color w:val="FF0000"/>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1124"/>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11</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4.15. Приемы оказания первой помощи при неотложных ситуациях.</w:t>
            </w:r>
            <w:r w:rsidRPr="00AB471F">
              <w:rPr>
                <w:rFonts w:ascii="Times New Roman" w:eastAsia="Times New Roman" w:hAnsi="Times New Roman" w:cs="Times New Roman"/>
                <w:sz w:val="24"/>
                <w:szCs w:val="24"/>
              </w:rPr>
              <w:t xml:space="preserve"> Приемы оказания первой помощи при неотложных ситуациях. </w:t>
            </w:r>
            <w:r w:rsidRPr="00AB471F">
              <w:rPr>
                <w:rFonts w:ascii="Times New Roman" w:eastAsia="Times New Roman" w:hAnsi="Times New Roman" w:cs="Times New Roman"/>
                <w:i/>
                <w:sz w:val="24"/>
                <w:szCs w:val="24"/>
              </w:rPr>
              <w:t>Практическая работа № 9:«Решение тестовых заданий по темам: «Психология и поведение человека», «Гигиена. Здоровый образ жизни», «Приемы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color w:val="FF0000"/>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234"/>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bCs/>
                <w:sz w:val="24"/>
                <w:szCs w:val="24"/>
              </w:rPr>
              <w:t>Тема 5 Взаимосвязи организмов и окружающей среды (3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28" w:right="72" w:hanging="648"/>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28" w:right="72" w:hanging="648"/>
              <w:jc w:val="center"/>
              <w:rPr>
                <w:rFonts w:ascii="Times New Roman" w:eastAsia="Times New Roman" w:hAnsi="Times New Roman" w:cs="Times New Roman"/>
                <w:sz w:val="24"/>
                <w:szCs w:val="24"/>
              </w:rPr>
            </w:pPr>
          </w:p>
        </w:tc>
      </w:tr>
      <w:tr w:rsidR="001E3506" w:rsidRPr="00AB471F" w:rsidTr="00AB471F">
        <w:trPr>
          <w:trHeight w:val="2119"/>
        </w:trPr>
        <w:tc>
          <w:tcPr>
            <w:tcW w:w="851" w:type="dxa"/>
            <w:tcBorders>
              <w:top w:val="single" w:sz="4" w:space="0" w:color="000000"/>
              <w:left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5.1. Влияние экологических факторов на организмы. Взаимодействия  видов.</w:t>
            </w:r>
            <w:r w:rsidRPr="00AB471F">
              <w:rPr>
                <w:rFonts w:ascii="Times New Roman" w:eastAsia="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Взаимодействия  видов (конкуренция, хищничество, симбиоз, паразитизм). Сезонные изменения в живой природе.</w:t>
            </w:r>
          </w:p>
        </w:tc>
        <w:tc>
          <w:tcPr>
            <w:tcW w:w="1134" w:type="dxa"/>
            <w:tcBorders>
              <w:top w:val="single" w:sz="4" w:space="0" w:color="000000"/>
              <w:left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color w:val="FF0000"/>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488"/>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i/>
                <w:sz w:val="24"/>
                <w:szCs w:val="24"/>
                <w:u w:val="single"/>
              </w:rPr>
              <w:t xml:space="preserve">5.2 </w:t>
            </w:r>
            <w:proofErr w:type="spellStart"/>
            <w:r w:rsidRPr="00AB471F">
              <w:rPr>
                <w:rFonts w:ascii="Times New Roman" w:eastAsia="Times New Roman" w:hAnsi="Times New Roman" w:cs="Times New Roman"/>
                <w:i/>
                <w:sz w:val="24"/>
                <w:szCs w:val="24"/>
                <w:u w:val="single"/>
              </w:rPr>
              <w:t>Экосистемная</w:t>
            </w:r>
            <w:proofErr w:type="spellEnd"/>
            <w:r w:rsidRPr="00AB471F">
              <w:rPr>
                <w:rFonts w:ascii="Times New Roman" w:eastAsia="Times New Roman" w:hAnsi="Times New Roman" w:cs="Times New Roman"/>
                <w:i/>
                <w:sz w:val="24"/>
                <w:szCs w:val="24"/>
                <w:u w:val="single"/>
              </w:rPr>
              <w:t xml:space="preserve"> организация живой природы.</w:t>
            </w:r>
          </w:p>
          <w:p w:rsidR="001E3506" w:rsidRPr="00AB471F" w:rsidRDefault="001E3506" w:rsidP="00AB471F">
            <w:pPr>
              <w:autoSpaceDE w:val="0"/>
              <w:spacing w:after="0"/>
              <w:rPr>
                <w:rFonts w:ascii="Times New Roman" w:eastAsia="Times New Roman" w:hAnsi="Times New Roman" w:cs="Times New Roman"/>
                <w:sz w:val="24"/>
                <w:szCs w:val="24"/>
              </w:rPr>
            </w:pPr>
            <w:proofErr w:type="spellStart"/>
            <w:r w:rsidRPr="00AB471F">
              <w:rPr>
                <w:rFonts w:ascii="Times New Roman" w:eastAsia="Times New Roman" w:hAnsi="Times New Roman" w:cs="Times New Roman"/>
                <w:sz w:val="24"/>
                <w:szCs w:val="24"/>
              </w:rPr>
              <w:t>Экосистемная</w:t>
            </w:r>
            <w:proofErr w:type="spellEnd"/>
            <w:r w:rsidRPr="00AB471F">
              <w:rPr>
                <w:rFonts w:ascii="Times New Roman" w:eastAsia="Times New Roman" w:hAnsi="Times New Roman" w:cs="Times New Roman"/>
                <w:sz w:val="24"/>
                <w:szCs w:val="24"/>
              </w:rPr>
              <w:t xml:space="preserve"> организация живой природы.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color w:val="FF0000"/>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675"/>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line="240" w:lineRule="auto"/>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5.3 </w:t>
            </w:r>
            <w:r w:rsidRPr="00AB471F">
              <w:rPr>
                <w:rFonts w:ascii="Times New Roman" w:eastAsia="Times New Roman" w:hAnsi="Times New Roman" w:cs="Times New Roman"/>
                <w:i/>
                <w:sz w:val="24"/>
                <w:szCs w:val="24"/>
                <w:u w:val="single"/>
              </w:rPr>
              <w:t>Учение о биосфере</w:t>
            </w:r>
          </w:p>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 xml:space="preserve">Учение о биосфере. </w:t>
            </w:r>
            <w:r w:rsidRPr="00AB471F">
              <w:rPr>
                <w:rFonts w:ascii="Times New Roman" w:eastAsia="Times New Roman" w:hAnsi="Times New Roman" w:cs="Times New Roman"/>
                <w:i/>
                <w:sz w:val="24"/>
                <w:szCs w:val="24"/>
              </w:rPr>
              <w:t>Практическая работа № 10: «Решение тестовых заданий по теме: «Взаимосвязи организмов и окружающей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color w:val="FF0000"/>
                <w:sz w:val="24"/>
                <w:szCs w:val="24"/>
              </w:rPr>
            </w:pPr>
            <w:r w:rsidRPr="00AB471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right="846"/>
              <w:jc w:val="center"/>
              <w:rPr>
                <w:rFonts w:ascii="Times New Roman" w:eastAsia="Times New Roman" w:hAnsi="Times New Roman" w:cs="Times New Roman"/>
                <w:sz w:val="24"/>
                <w:szCs w:val="24"/>
              </w:rPr>
            </w:pPr>
          </w:p>
        </w:tc>
      </w:tr>
      <w:tr w:rsidR="001E3506" w:rsidRPr="00AB471F" w:rsidTr="00AB471F">
        <w:trPr>
          <w:trHeight w:val="152"/>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sz w:val="24"/>
                <w:szCs w:val="24"/>
              </w:rPr>
            </w:pP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napToGrid w:val="0"/>
              <w:spacing w:after="0"/>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
                <w:iCs/>
                <w:sz w:val="24"/>
                <w:szCs w:val="24"/>
              </w:rPr>
              <w:t>Тема 6 «Решение де</w:t>
            </w:r>
            <w:r w:rsidR="001D49C4">
              <w:rPr>
                <w:rFonts w:ascii="Times New Roman" w:eastAsia="Times New Roman" w:hAnsi="Times New Roman" w:cs="Times New Roman"/>
                <w:b/>
                <w:iCs/>
                <w:sz w:val="24"/>
                <w:szCs w:val="24"/>
              </w:rPr>
              <w:t>монстрационных вариантов ГИА» (9</w:t>
            </w:r>
            <w:r w:rsidRPr="00AB471F">
              <w:rPr>
                <w:rFonts w:ascii="Times New Roman" w:eastAsia="Times New Roman" w:hAnsi="Times New Roman" w:cs="Times New Roman"/>
                <w:b/>
                <w:i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108" w:hanging="360"/>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pacing w:after="0" w:line="240" w:lineRule="auto"/>
              <w:ind w:left="-108" w:hanging="360"/>
              <w:jc w:val="center"/>
              <w:rPr>
                <w:rFonts w:ascii="Times New Roman" w:eastAsia="Times New Roman" w:hAnsi="Times New Roman" w:cs="Times New Roman"/>
                <w:sz w:val="24"/>
                <w:szCs w:val="24"/>
              </w:rPr>
            </w:pPr>
          </w:p>
        </w:tc>
      </w:tr>
      <w:tr w:rsidR="001E3506" w:rsidRPr="00AB471F" w:rsidTr="00AB471F">
        <w:trPr>
          <w:trHeight w:val="538"/>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D49C4" w:rsidP="001D49C4">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25-31</w:t>
            </w:r>
          </w:p>
        </w:tc>
        <w:tc>
          <w:tcPr>
            <w:tcW w:w="992" w:type="dxa"/>
            <w:tcBorders>
              <w:top w:val="single" w:sz="4" w:space="0" w:color="000000"/>
              <w:left w:val="single" w:sz="4" w:space="0" w:color="000000"/>
              <w:bottom w:val="single" w:sz="4" w:space="0" w:color="000000"/>
            </w:tcBorders>
            <w:shd w:val="clear" w:color="auto" w:fill="auto"/>
            <w:vAlign w:val="center"/>
          </w:tcPr>
          <w:p w:rsidR="001E3506" w:rsidRPr="00AB471F" w:rsidRDefault="001E3506" w:rsidP="00AB471F">
            <w:pPr>
              <w:spacing w:after="0"/>
              <w:ind w:right="-51"/>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autoSpaceDE w:val="0"/>
              <w:spacing w:after="0"/>
              <w:rPr>
                <w:rFonts w:ascii="Times New Roman" w:eastAsia="Times New Roman" w:hAnsi="Times New Roman" w:cs="Times New Roman"/>
                <w:sz w:val="24"/>
                <w:szCs w:val="24"/>
              </w:rPr>
            </w:pPr>
            <w:r w:rsidRPr="00AB471F">
              <w:rPr>
                <w:rFonts w:ascii="Times New Roman" w:eastAsia="Times New Roman" w:hAnsi="Times New Roman" w:cs="Times New Roman"/>
                <w:bCs/>
                <w:sz w:val="24"/>
                <w:szCs w:val="24"/>
              </w:rPr>
              <w:t xml:space="preserve">Характеристика структуры и содержания экзаменационной работы. </w:t>
            </w:r>
            <w:r w:rsidRPr="00AB471F">
              <w:rPr>
                <w:rFonts w:ascii="Times New Roman" w:eastAsia="Times New Roman" w:hAnsi="Times New Roman" w:cs="Times New Roman"/>
                <w:i/>
                <w:sz w:val="24"/>
                <w:szCs w:val="24"/>
              </w:rPr>
              <w:t>Практическая работ № 11: «Решение демонстрационного варианта ГИА прошлого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p w:rsidR="001E3506" w:rsidRPr="00AB471F" w:rsidRDefault="001E3506" w:rsidP="00AB471F">
            <w:pPr>
              <w:spacing w:after="0"/>
              <w:rPr>
                <w:rFonts w:ascii="Times New Roman" w:hAnsi="Times New Roman" w:cs="Times New Roman"/>
                <w:color w:val="FF0000"/>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iCs/>
                <w:sz w:val="24"/>
                <w:szCs w:val="24"/>
              </w:rPr>
            </w:pPr>
          </w:p>
        </w:tc>
      </w:tr>
      <w:tr w:rsidR="001E3506" w:rsidRPr="00AB471F" w:rsidTr="00AB471F">
        <w:trPr>
          <w:trHeight w:val="671"/>
        </w:trPr>
        <w:tc>
          <w:tcPr>
            <w:tcW w:w="851" w:type="dxa"/>
            <w:tcBorders>
              <w:top w:val="single" w:sz="4" w:space="0" w:color="000000"/>
              <w:left w:val="single" w:sz="4" w:space="0" w:color="000000"/>
              <w:bottom w:val="single" w:sz="4" w:space="0" w:color="000000"/>
            </w:tcBorders>
            <w:shd w:val="clear" w:color="auto" w:fill="auto"/>
          </w:tcPr>
          <w:p w:rsidR="001E3506" w:rsidRPr="00AB471F" w:rsidRDefault="001D49C4" w:rsidP="001D49C4">
            <w:pPr>
              <w:suppressAutoHyphens/>
              <w:snapToGrid w:val="0"/>
              <w:spacing w:after="0" w:line="240" w:lineRule="auto"/>
              <w:ind w:right="846"/>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32-33</w:t>
            </w:r>
          </w:p>
        </w:tc>
        <w:tc>
          <w:tcPr>
            <w:tcW w:w="99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pacing w:after="0" w:line="240" w:lineRule="auto"/>
              <w:ind w:right="846"/>
              <w:rPr>
                <w:rFonts w:ascii="Times New Roman" w:eastAsia="Times New Roman" w:hAnsi="Times New Roman" w:cs="Times New Roman"/>
                <w:sz w:val="24"/>
                <w:szCs w:val="24"/>
              </w:rPr>
            </w:pPr>
            <w:r w:rsidRPr="00AB471F">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1E3506" w:rsidRPr="00AB471F" w:rsidRDefault="001E3506" w:rsidP="00AB471F">
            <w:pPr>
              <w:spacing w:after="0" w:line="240" w:lineRule="auto"/>
              <w:ind w:right="846"/>
              <w:rPr>
                <w:rFonts w:ascii="Times New Roman" w:eastAsia="Times New Roman" w:hAnsi="Times New Roman" w:cs="Times New Roman"/>
                <w:i/>
                <w:sz w:val="24"/>
                <w:szCs w:val="24"/>
              </w:rPr>
            </w:pPr>
            <w:r w:rsidRPr="00AB471F">
              <w:rPr>
                <w:rFonts w:ascii="Times New Roman" w:eastAsia="Times New Roman" w:hAnsi="Times New Roman" w:cs="Times New Roman"/>
                <w:sz w:val="24"/>
                <w:szCs w:val="24"/>
              </w:rPr>
              <w:t>Анализ ошибок, допущенных при решение демонстрационного варианта ГИА прошлого года.</w:t>
            </w:r>
            <w:r w:rsidRPr="00AB471F">
              <w:rPr>
                <w:rFonts w:ascii="Times New Roman" w:eastAsia="Times New Roman" w:hAnsi="Times New Roman" w:cs="Times New Roman"/>
                <w:i/>
                <w:sz w:val="24"/>
                <w:szCs w:val="24"/>
              </w:rPr>
              <w:t xml:space="preserve"> Практическая работа № 12:  «Решение демонстрационного варианта ГИА текущего года».</w:t>
            </w:r>
          </w:p>
          <w:p w:rsidR="00582430" w:rsidRPr="00AB471F" w:rsidRDefault="001D49C4" w:rsidP="00AB471F">
            <w:pPr>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 33 часа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6866B4" w:rsidP="00AB471F">
            <w:pPr>
              <w:spacing w:after="0"/>
              <w:jc w:val="center"/>
              <w:rPr>
                <w:rFonts w:ascii="Times New Roman" w:hAnsi="Times New Roman" w:cs="Times New Roman"/>
                <w:sz w:val="24"/>
                <w:szCs w:val="24"/>
              </w:rPr>
            </w:pPr>
            <w:r w:rsidRPr="00AB471F">
              <w:rPr>
                <w:rFonts w:ascii="Times New Roman" w:hAnsi="Times New Roman" w:cs="Times New Roman"/>
                <w:sz w:val="24"/>
                <w:szCs w:val="24"/>
              </w:rPr>
              <w:t xml:space="preserve"> </w:t>
            </w:r>
          </w:p>
          <w:p w:rsidR="001E3506" w:rsidRPr="00AB471F" w:rsidRDefault="001E3506" w:rsidP="00AB471F">
            <w:pPr>
              <w:spacing w:after="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3506" w:rsidRPr="00AB471F" w:rsidRDefault="001E3506" w:rsidP="00AB471F">
            <w:pPr>
              <w:snapToGrid w:val="0"/>
              <w:spacing w:after="0" w:line="240" w:lineRule="auto"/>
              <w:ind w:right="846"/>
              <w:jc w:val="center"/>
              <w:rPr>
                <w:rFonts w:ascii="Times New Roman" w:eastAsia="Times New Roman" w:hAnsi="Times New Roman" w:cs="Times New Roman"/>
                <w:b/>
                <w:sz w:val="24"/>
                <w:szCs w:val="24"/>
              </w:rPr>
            </w:pPr>
          </w:p>
        </w:tc>
      </w:tr>
    </w:tbl>
    <w:p w:rsidR="00B56365" w:rsidRPr="00AB471F" w:rsidRDefault="00B56365" w:rsidP="00AB471F">
      <w:pPr>
        <w:spacing w:after="0"/>
        <w:ind w:right="846"/>
        <w:rPr>
          <w:rFonts w:ascii="Times New Roman" w:eastAsia="Times New Roman" w:hAnsi="Times New Roman" w:cs="Times New Roman"/>
          <w:b/>
          <w:sz w:val="24"/>
          <w:szCs w:val="24"/>
        </w:rPr>
      </w:pPr>
    </w:p>
    <w:p w:rsidR="00D30248" w:rsidRPr="00AB471F" w:rsidRDefault="00D30248" w:rsidP="00AB471F">
      <w:pPr>
        <w:spacing w:after="0" w:line="240" w:lineRule="atLeast"/>
        <w:jc w:val="right"/>
        <w:rPr>
          <w:rFonts w:ascii="Times New Roman" w:hAnsi="Times New Roman" w:cs="Times New Roman"/>
          <w:b/>
          <w:sz w:val="24"/>
          <w:szCs w:val="24"/>
        </w:rPr>
      </w:pPr>
    </w:p>
    <w:p w:rsidR="00AB471F" w:rsidRDefault="00AB471F" w:rsidP="00AB471F">
      <w:pPr>
        <w:spacing w:after="0" w:line="240" w:lineRule="atLeast"/>
        <w:jc w:val="right"/>
        <w:rPr>
          <w:rFonts w:ascii="Times New Roman" w:hAnsi="Times New Roman" w:cs="Times New Roman"/>
          <w:b/>
          <w:sz w:val="24"/>
          <w:szCs w:val="24"/>
        </w:rPr>
      </w:pPr>
    </w:p>
    <w:p w:rsidR="00C56F74" w:rsidRPr="00AB471F" w:rsidRDefault="00C56F74" w:rsidP="00AB471F">
      <w:pPr>
        <w:spacing w:after="0" w:line="240" w:lineRule="atLeast"/>
        <w:jc w:val="right"/>
        <w:rPr>
          <w:rFonts w:ascii="Times New Roman" w:hAnsi="Times New Roman" w:cs="Times New Roman"/>
          <w:b/>
          <w:sz w:val="24"/>
          <w:szCs w:val="24"/>
        </w:rPr>
      </w:pPr>
      <w:r w:rsidRPr="00AB471F">
        <w:rPr>
          <w:rFonts w:ascii="Times New Roman" w:hAnsi="Times New Roman" w:cs="Times New Roman"/>
          <w:b/>
          <w:sz w:val="24"/>
          <w:szCs w:val="24"/>
        </w:rPr>
        <w:t>Приложение №2</w:t>
      </w:r>
    </w:p>
    <w:p w:rsidR="00C56F74" w:rsidRPr="00AB471F" w:rsidRDefault="00C56F74" w:rsidP="00AB471F">
      <w:pPr>
        <w:autoSpaceDE w:val="0"/>
        <w:autoSpaceDN w:val="0"/>
        <w:adjustRightInd w:val="0"/>
        <w:spacing w:after="0"/>
        <w:rPr>
          <w:rFonts w:ascii="Times New Roman" w:hAnsi="Times New Roman" w:cs="Times New Roman"/>
          <w:b/>
          <w:sz w:val="24"/>
          <w:szCs w:val="24"/>
        </w:rPr>
      </w:pPr>
      <w:r w:rsidRPr="00AB471F">
        <w:rPr>
          <w:rFonts w:ascii="Times New Roman" w:hAnsi="Times New Roman" w:cs="Times New Roman"/>
          <w:b/>
          <w:sz w:val="24"/>
          <w:szCs w:val="24"/>
        </w:rPr>
        <w:t xml:space="preserve">                                                                              «Контрольно-измерительные материалы»</w:t>
      </w:r>
    </w:p>
    <w:p w:rsidR="00454E15" w:rsidRPr="00AB471F" w:rsidRDefault="00C56F74" w:rsidP="00AB471F">
      <w:pPr>
        <w:numPr>
          <w:ilvl w:val="0"/>
          <w:numId w:val="10"/>
        </w:numPr>
        <w:spacing w:after="0" w:line="240" w:lineRule="auto"/>
        <w:rPr>
          <w:rFonts w:ascii="Times New Roman" w:hAnsi="Times New Roman" w:cs="Times New Roman"/>
          <w:sz w:val="24"/>
          <w:szCs w:val="24"/>
        </w:rPr>
      </w:pPr>
      <w:r w:rsidRPr="00AB471F">
        <w:rPr>
          <w:rFonts w:ascii="Times New Roman" w:hAnsi="Times New Roman" w:cs="Times New Roman"/>
          <w:b/>
          <w:sz w:val="24"/>
          <w:szCs w:val="24"/>
        </w:rPr>
        <w:t xml:space="preserve">Демонстрационный вариант КИМ прошлого года на сайте </w:t>
      </w:r>
      <w:hyperlink r:id="rId6" w:history="1">
        <w:r w:rsidR="00454E15" w:rsidRPr="00AB471F">
          <w:rPr>
            <w:rFonts w:ascii="Times New Roman" w:hAnsi="Times New Roman" w:cs="Times New Roman"/>
            <w:sz w:val="24"/>
            <w:szCs w:val="24"/>
            <w:u w:val="single"/>
          </w:rPr>
          <w:t>http://www.fipi.ru/</w:t>
        </w:r>
      </w:hyperlink>
    </w:p>
    <w:p w:rsidR="00B56365" w:rsidRPr="00AB471F" w:rsidRDefault="00C56F74" w:rsidP="00AB471F">
      <w:pPr>
        <w:numPr>
          <w:ilvl w:val="0"/>
          <w:numId w:val="10"/>
        </w:numPr>
        <w:spacing w:after="0" w:line="240" w:lineRule="auto"/>
        <w:rPr>
          <w:rFonts w:ascii="Times New Roman" w:hAnsi="Times New Roman" w:cs="Times New Roman"/>
          <w:sz w:val="24"/>
          <w:szCs w:val="24"/>
        </w:rPr>
      </w:pPr>
      <w:r w:rsidRPr="00AB471F">
        <w:rPr>
          <w:rFonts w:ascii="Times New Roman" w:hAnsi="Times New Roman" w:cs="Times New Roman"/>
          <w:b/>
          <w:sz w:val="24"/>
          <w:szCs w:val="24"/>
        </w:rPr>
        <w:t xml:space="preserve">Демонстрационный вариант КИМ текущего  года на сайте </w:t>
      </w:r>
      <w:hyperlink r:id="rId7" w:history="1">
        <w:r w:rsidR="00454E15" w:rsidRPr="00AB471F">
          <w:rPr>
            <w:rFonts w:ascii="Times New Roman" w:hAnsi="Times New Roman" w:cs="Times New Roman"/>
            <w:sz w:val="24"/>
            <w:szCs w:val="24"/>
            <w:u w:val="single"/>
          </w:rPr>
          <w:t>http://www.fipi.ru/</w:t>
        </w:r>
      </w:hyperlink>
    </w:p>
    <w:p w:rsidR="004C7CF5" w:rsidRPr="00AB471F" w:rsidRDefault="004C7CF5" w:rsidP="00AB471F">
      <w:pPr>
        <w:autoSpaceDE w:val="0"/>
        <w:autoSpaceDN w:val="0"/>
        <w:adjustRightInd w:val="0"/>
        <w:spacing w:after="0"/>
        <w:rPr>
          <w:rFonts w:ascii="Times New Roman" w:hAnsi="Times New Roman" w:cs="Times New Roman"/>
          <w:b/>
          <w:bCs/>
          <w:color w:val="000000"/>
          <w:sz w:val="24"/>
          <w:szCs w:val="24"/>
        </w:rPr>
      </w:pPr>
      <w:r w:rsidRPr="00AB471F">
        <w:rPr>
          <w:rFonts w:ascii="Times New Roman" w:hAnsi="Times New Roman" w:cs="Times New Roman"/>
          <w:b/>
          <w:bCs/>
          <w:color w:val="000000"/>
          <w:sz w:val="24"/>
          <w:szCs w:val="24"/>
        </w:rPr>
        <w:t>Источники информации для обучающихся</w:t>
      </w:r>
      <w:r w:rsidR="00B56365" w:rsidRPr="00AB471F">
        <w:rPr>
          <w:rFonts w:ascii="Times New Roman" w:hAnsi="Times New Roman" w:cs="Times New Roman"/>
          <w:b/>
          <w:bCs/>
          <w:color w:val="000000"/>
          <w:sz w:val="24"/>
          <w:szCs w:val="24"/>
        </w:rPr>
        <w:t>:</w:t>
      </w:r>
    </w:p>
    <w:p w:rsidR="004C7CF5" w:rsidRPr="00AB471F" w:rsidRDefault="004C7CF5" w:rsidP="00AB471F">
      <w:pPr>
        <w:spacing w:after="0"/>
        <w:rPr>
          <w:rFonts w:ascii="Times New Roman" w:hAnsi="Times New Roman" w:cs="Times New Roman"/>
          <w:color w:val="000000" w:themeColor="text1"/>
          <w:sz w:val="24"/>
          <w:szCs w:val="24"/>
        </w:rPr>
      </w:pPr>
      <w:r w:rsidRPr="00AB471F">
        <w:rPr>
          <w:rFonts w:ascii="Times New Roman" w:hAnsi="Times New Roman" w:cs="Times New Roman"/>
          <w:b/>
          <w:bCs/>
          <w:i/>
          <w:iCs/>
          <w:color w:val="000000" w:themeColor="text1"/>
          <w:sz w:val="24"/>
          <w:szCs w:val="24"/>
        </w:rPr>
        <w:t>Перечень ресурсов Интернет при подготовке к ОГЭ по биологии</w:t>
      </w:r>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Федеральный портал «Российское образование» -</w:t>
      </w:r>
      <w:hyperlink r:id="rId8" w:history="1">
        <w:r w:rsidRPr="00AB471F">
          <w:rPr>
            <w:rFonts w:ascii="Times New Roman" w:hAnsi="Times New Roman" w:cs="Times New Roman"/>
            <w:color w:val="000000" w:themeColor="text1"/>
            <w:sz w:val="24"/>
            <w:szCs w:val="24"/>
            <w:u w:val="single"/>
          </w:rPr>
          <w:t>http://www.edu.ru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Российский общеобразовательный портал: основная и средняя школа - </w:t>
      </w:r>
      <w:hyperlink r:id="rId9" w:history="1">
        <w:r w:rsidRPr="00AB471F">
          <w:rPr>
            <w:rFonts w:ascii="Times New Roman" w:hAnsi="Times New Roman" w:cs="Times New Roman"/>
            <w:color w:val="000000" w:themeColor="text1"/>
            <w:sz w:val="24"/>
            <w:szCs w:val="24"/>
            <w:u w:val="single"/>
          </w:rPr>
          <w:t>http://www.school.edu.ru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Интернет-поддержка профессионального развития педагогов - </w:t>
      </w:r>
      <w:hyperlink r:id="rId10" w:history="1">
        <w:r w:rsidRPr="00AB471F">
          <w:rPr>
            <w:rFonts w:ascii="Times New Roman" w:hAnsi="Times New Roman" w:cs="Times New Roman"/>
            <w:color w:val="000000" w:themeColor="text1"/>
            <w:sz w:val="24"/>
            <w:szCs w:val="24"/>
            <w:u w:val="single"/>
          </w:rPr>
          <w:t>http://edu.of.ru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Федеральный центр информационно-образовательных ресурсов - </w:t>
      </w:r>
      <w:hyperlink r:id="rId11" w:history="1">
        <w:r w:rsidRPr="00AB471F">
          <w:rPr>
            <w:rFonts w:ascii="Times New Roman" w:hAnsi="Times New Roman" w:cs="Times New Roman"/>
            <w:color w:val="000000" w:themeColor="text1"/>
            <w:sz w:val="24"/>
            <w:szCs w:val="24"/>
            <w:u w:val="single"/>
          </w:rPr>
          <w:t>http://fcior.edu.ru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Электронный каталог образовательных ресурсов - </w:t>
      </w:r>
      <w:hyperlink r:id="rId12" w:history="1">
        <w:r w:rsidRPr="00AB471F">
          <w:rPr>
            <w:rFonts w:ascii="Times New Roman" w:hAnsi="Times New Roman" w:cs="Times New Roman"/>
            <w:color w:val="000000" w:themeColor="text1"/>
            <w:sz w:val="24"/>
            <w:szCs w:val="24"/>
            <w:u w:val="single"/>
          </w:rPr>
          <w:t>http://katalog.iot.ru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Единое окно доступа к образовательным ресурсам -</w:t>
      </w:r>
      <w:hyperlink r:id="rId13" w:history="1">
        <w:r w:rsidRPr="00AB471F">
          <w:rPr>
            <w:rFonts w:ascii="Times New Roman" w:hAnsi="Times New Roman" w:cs="Times New Roman"/>
            <w:color w:val="000000" w:themeColor="text1"/>
            <w:sz w:val="24"/>
            <w:szCs w:val="24"/>
            <w:u w:val="single"/>
          </w:rPr>
          <w:t> http://window.edu.ru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Федеральный институт педагогических измерений- </w:t>
      </w:r>
      <w:hyperlink r:id="rId14" w:history="1">
        <w:r w:rsidRPr="00AB471F">
          <w:rPr>
            <w:rFonts w:ascii="Times New Roman" w:hAnsi="Times New Roman" w:cs="Times New Roman"/>
            <w:color w:val="000000" w:themeColor="text1"/>
            <w:sz w:val="24"/>
            <w:szCs w:val="24"/>
            <w:u w:val="single"/>
          </w:rPr>
          <w:t>http://www.fipi.ru/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Сайт издательства «Интеллект-Центр», </w:t>
      </w:r>
      <w:hyperlink r:id="rId15" w:history="1">
        <w:r w:rsidRPr="00AB471F">
          <w:rPr>
            <w:rFonts w:ascii="Times New Roman" w:hAnsi="Times New Roman" w:cs="Times New Roman"/>
            <w:i/>
            <w:iCs/>
            <w:color w:val="000000" w:themeColor="text1"/>
            <w:sz w:val="24"/>
            <w:szCs w:val="24"/>
            <w:u w:val="single"/>
          </w:rPr>
          <w:t>http://www.intellectcentre.ru</w:t>
        </w:r>
      </w:hyperlink>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Сайт Федерального института педагогических измерений: КИМ к ЕГЭ по различным предметам, методические рекомендации -  fipi.ru  </w:t>
      </w:r>
    </w:p>
    <w:p w:rsidR="004C7CF5"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Интерактивная линия - internet-school.ru</w:t>
      </w:r>
    </w:p>
    <w:p w:rsidR="00A36DE4" w:rsidRPr="00AB471F" w:rsidRDefault="004C7CF5" w:rsidP="00AB471F">
      <w:pPr>
        <w:numPr>
          <w:ilvl w:val="0"/>
          <w:numId w:val="10"/>
        </w:numPr>
        <w:spacing w:after="0" w:line="240" w:lineRule="auto"/>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Решу</w:t>
      </w:r>
      <w:r w:rsidR="00A36DE4" w:rsidRPr="00AB471F">
        <w:rPr>
          <w:rFonts w:ascii="Times New Roman" w:hAnsi="Times New Roman" w:cs="Times New Roman"/>
          <w:color w:val="000000" w:themeColor="text1"/>
          <w:sz w:val="24"/>
          <w:szCs w:val="24"/>
        </w:rPr>
        <w:t xml:space="preserve"> </w:t>
      </w:r>
      <w:r w:rsidRPr="00AB471F">
        <w:rPr>
          <w:rFonts w:ascii="Times New Roman" w:hAnsi="Times New Roman" w:cs="Times New Roman"/>
          <w:color w:val="000000" w:themeColor="text1"/>
          <w:sz w:val="24"/>
          <w:szCs w:val="24"/>
        </w:rPr>
        <w:t>ОГЭ - </w:t>
      </w:r>
      <w:hyperlink r:id="rId16" w:history="1">
        <w:r w:rsidRPr="00AB471F">
          <w:rPr>
            <w:rFonts w:ascii="Times New Roman" w:hAnsi="Times New Roman" w:cs="Times New Roman"/>
            <w:color w:val="000000" w:themeColor="text1"/>
            <w:sz w:val="24"/>
            <w:szCs w:val="24"/>
            <w:u w:val="single"/>
          </w:rPr>
          <w:t>https://bio-oge.sdamgia.ru</w:t>
        </w:r>
      </w:hyperlink>
    </w:p>
    <w:p w:rsidR="004C7CF5" w:rsidRPr="00AB471F" w:rsidRDefault="004C7CF5" w:rsidP="00AB471F">
      <w:pPr>
        <w:spacing w:after="0"/>
        <w:rPr>
          <w:rFonts w:ascii="Times New Roman" w:hAnsi="Times New Roman" w:cs="Times New Roman"/>
          <w:color w:val="000000" w:themeColor="text1"/>
          <w:sz w:val="24"/>
          <w:szCs w:val="24"/>
        </w:rPr>
      </w:pPr>
      <w:r w:rsidRPr="00AB471F">
        <w:rPr>
          <w:rFonts w:ascii="Times New Roman" w:hAnsi="Times New Roman" w:cs="Times New Roman"/>
          <w:color w:val="000000" w:themeColor="text1"/>
          <w:sz w:val="24"/>
          <w:szCs w:val="24"/>
        </w:rPr>
        <w:t> </w:t>
      </w:r>
      <w:r w:rsidRPr="00AB471F">
        <w:rPr>
          <w:rFonts w:ascii="Times New Roman" w:hAnsi="Times New Roman" w:cs="Times New Roman"/>
          <w:color w:val="000000" w:themeColor="text1"/>
          <w:sz w:val="24"/>
          <w:szCs w:val="24"/>
          <w:u w:val="single"/>
        </w:rPr>
        <w:t>Учебники для обучающихся:</w:t>
      </w:r>
    </w:p>
    <w:p w:rsidR="004C7CF5" w:rsidRPr="00AB471F" w:rsidRDefault="004A1CA4" w:rsidP="00AB471F">
      <w:pPr>
        <w:pStyle w:val="a3"/>
        <w:numPr>
          <w:ilvl w:val="0"/>
          <w:numId w:val="11"/>
        </w:numPr>
      </w:pPr>
      <w:r w:rsidRPr="00AB471F">
        <w:rPr>
          <w:b/>
          <w:u w:val="single"/>
        </w:rPr>
        <w:t>Линия жизни</w:t>
      </w:r>
      <w:r w:rsidRPr="00AB471F">
        <w:t>: </w:t>
      </w:r>
      <w:r w:rsidR="004C7CF5" w:rsidRPr="00AB471F">
        <w:t>Биология.6 класс.</w:t>
      </w:r>
      <w:r w:rsidRPr="00AB471F">
        <w:t xml:space="preserve"> Линия жизни</w:t>
      </w:r>
      <w:r w:rsidR="004C7CF5" w:rsidRPr="00AB471F">
        <w:t xml:space="preserve">  В.В. Пасечник.</w:t>
      </w:r>
    </w:p>
    <w:p w:rsidR="004C7CF5" w:rsidRPr="00AB471F" w:rsidRDefault="004C7CF5" w:rsidP="00AB471F">
      <w:pPr>
        <w:numPr>
          <w:ilvl w:val="0"/>
          <w:numId w:val="11"/>
        </w:numPr>
        <w:spacing w:after="0" w:line="240" w:lineRule="auto"/>
        <w:rPr>
          <w:rFonts w:ascii="Times New Roman" w:hAnsi="Times New Roman" w:cs="Times New Roman"/>
          <w:sz w:val="24"/>
          <w:szCs w:val="24"/>
        </w:rPr>
      </w:pPr>
      <w:r w:rsidRPr="00AB471F">
        <w:rPr>
          <w:rFonts w:ascii="Times New Roman" w:hAnsi="Times New Roman" w:cs="Times New Roman"/>
          <w:sz w:val="24"/>
          <w:szCs w:val="24"/>
        </w:rPr>
        <w:t xml:space="preserve">Биология. 7 класс. В. В. </w:t>
      </w:r>
      <w:r w:rsidR="00A36DE4" w:rsidRPr="00AB471F">
        <w:rPr>
          <w:rFonts w:ascii="Times New Roman" w:hAnsi="Times New Roman" w:cs="Times New Roman"/>
          <w:sz w:val="24"/>
          <w:szCs w:val="24"/>
        </w:rPr>
        <w:t xml:space="preserve">Пасечник, </w:t>
      </w:r>
      <w:proofErr w:type="spellStart"/>
      <w:r w:rsidR="00A36DE4" w:rsidRPr="00AB471F">
        <w:rPr>
          <w:rFonts w:ascii="Times New Roman" w:hAnsi="Times New Roman" w:cs="Times New Roman"/>
          <w:sz w:val="24"/>
          <w:szCs w:val="24"/>
        </w:rPr>
        <w:t>С.В.Суматохин</w:t>
      </w:r>
      <w:proofErr w:type="spellEnd"/>
      <w:r w:rsidR="00A36DE4" w:rsidRPr="00AB471F">
        <w:rPr>
          <w:rFonts w:ascii="Times New Roman" w:hAnsi="Times New Roman" w:cs="Times New Roman"/>
          <w:sz w:val="24"/>
          <w:szCs w:val="24"/>
        </w:rPr>
        <w:t xml:space="preserve">, </w:t>
      </w:r>
      <w:proofErr w:type="spellStart"/>
      <w:r w:rsidR="00A36DE4" w:rsidRPr="00AB471F">
        <w:rPr>
          <w:rFonts w:ascii="Times New Roman" w:hAnsi="Times New Roman" w:cs="Times New Roman"/>
          <w:sz w:val="24"/>
          <w:szCs w:val="24"/>
        </w:rPr>
        <w:t>Г.С.Калинова</w:t>
      </w:r>
      <w:proofErr w:type="spellEnd"/>
    </w:p>
    <w:p w:rsidR="004C7CF5" w:rsidRPr="00AB471F" w:rsidRDefault="004C7CF5" w:rsidP="00AB471F">
      <w:pPr>
        <w:numPr>
          <w:ilvl w:val="0"/>
          <w:numId w:val="11"/>
        </w:numPr>
        <w:spacing w:after="0" w:line="240" w:lineRule="auto"/>
        <w:rPr>
          <w:rFonts w:ascii="Times New Roman" w:hAnsi="Times New Roman" w:cs="Times New Roman"/>
          <w:sz w:val="24"/>
          <w:szCs w:val="24"/>
        </w:rPr>
      </w:pPr>
      <w:r w:rsidRPr="00AB471F">
        <w:rPr>
          <w:rFonts w:ascii="Times New Roman" w:hAnsi="Times New Roman" w:cs="Times New Roman"/>
          <w:sz w:val="24"/>
          <w:szCs w:val="24"/>
        </w:rPr>
        <w:t>Биология. Человек. 8 кл</w:t>
      </w:r>
      <w:r w:rsidR="00A36DE4" w:rsidRPr="00AB471F">
        <w:rPr>
          <w:rFonts w:ascii="Times New Roman" w:hAnsi="Times New Roman" w:cs="Times New Roman"/>
          <w:sz w:val="24"/>
          <w:szCs w:val="24"/>
        </w:rPr>
        <w:t>асс.  </w:t>
      </w:r>
      <w:proofErr w:type="spellStart"/>
      <w:r w:rsidR="00A36DE4" w:rsidRPr="00AB471F">
        <w:rPr>
          <w:rFonts w:ascii="Times New Roman" w:hAnsi="Times New Roman" w:cs="Times New Roman"/>
          <w:sz w:val="24"/>
          <w:szCs w:val="24"/>
        </w:rPr>
        <w:t>В.В.Пасечник</w:t>
      </w:r>
      <w:proofErr w:type="spellEnd"/>
      <w:r w:rsidR="00A36DE4" w:rsidRPr="00AB471F">
        <w:rPr>
          <w:rFonts w:ascii="Times New Roman" w:hAnsi="Times New Roman" w:cs="Times New Roman"/>
          <w:sz w:val="24"/>
          <w:szCs w:val="24"/>
        </w:rPr>
        <w:t xml:space="preserve">, </w:t>
      </w:r>
      <w:proofErr w:type="spellStart"/>
      <w:r w:rsidR="00A36DE4" w:rsidRPr="00AB471F">
        <w:rPr>
          <w:rFonts w:ascii="Times New Roman" w:hAnsi="Times New Roman" w:cs="Times New Roman"/>
          <w:sz w:val="24"/>
          <w:szCs w:val="24"/>
        </w:rPr>
        <w:t>А.А.Каменский</w:t>
      </w:r>
      <w:proofErr w:type="spellEnd"/>
      <w:r w:rsidR="00A36DE4" w:rsidRPr="00AB471F">
        <w:rPr>
          <w:rFonts w:ascii="Times New Roman" w:hAnsi="Times New Roman" w:cs="Times New Roman"/>
          <w:sz w:val="24"/>
          <w:szCs w:val="24"/>
        </w:rPr>
        <w:t xml:space="preserve">, </w:t>
      </w:r>
      <w:proofErr w:type="spellStart"/>
      <w:r w:rsidR="00A36DE4" w:rsidRPr="00AB471F">
        <w:rPr>
          <w:rFonts w:ascii="Times New Roman" w:hAnsi="Times New Roman" w:cs="Times New Roman"/>
          <w:sz w:val="24"/>
          <w:szCs w:val="24"/>
        </w:rPr>
        <w:t>Г.Г.Швецов</w:t>
      </w:r>
      <w:proofErr w:type="spellEnd"/>
    </w:p>
    <w:p w:rsidR="00A36DE4" w:rsidRPr="00AB471F" w:rsidRDefault="004C7CF5" w:rsidP="00AB471F">
      <w:pPr>
        <w:pStyle w:val="a3"/>
        <w:numPr>
          <w:ilvl w:val="0"/>
          <w:numId w:val="11"/>
        </w:numPr>
      </w:pPr>
      <w:r w:rsidRPr="00AB471F">
        <w:t xml:space="preserve">Биология. Введение в общую биологию и экологию. 9 </w:t>
      </w:r>
      <w:proofErr w:type="spellStart"/>
      <w:r w:rsidRPr="00AB471F">
        <w:t>кл</w:t>
      </w:r>
      <w:proofErr w:type="spellEnd"/>
      <w:r w:rsidRPr="00AB471F">
        <w:t xml:space="preserve">. </w:t>
      </w:r>
      <w:proofErr w:type="spellStart"/>
      <w:r w:rsidR="00A36DE4" w:rsidRPr="00AB471F">
        <w:t>В.В.Пасечник</w:t>
      </w:r>
      <w:proofErr w:type="spellEnd"/>
      <w:r w:rsidR="00A36DE4" w:rsidRPr="00AB471F">
        <w:t xml:space="preserve">, </w:t>
      </w:r>
      <w:proofErr w:type="spellStart"/>
      <w:r w:rsidR="00A36DE4" w:rsidRPr="00AB471F">
        <w:t>А.А.Каменский</w:t>
      </w:r>
      <w:proofErr w:type="spellEnd"/>
      <w:r w:rsidR="00A36DE4" w:rsidRPr="00AB471F">
        <w:t xml:space="preserve">, </w:t>
      </w:r>
      <w:proofErr w:type="spellStart"/>
      <w:r w:rsidR="00A36DE4" w:rsidRPr="00AB471F">
        <w:t>Г.Г.Швецов</w:t>
      </w:r>
      <w:proofErr w:type="spellEnd"/>
      <w:r w:rsidR="00A36DE4" w:rsidRPr="00AB471F">
        <w:rPr>
          <w:u w:val="single"/>
        </w:rPr>
        <w:t xml:space="preserve">, </w:t>
      </w:r>
      <w:proofErr w:type="spellStart"/>
      <w:r w:rsidR="00A36DE4" w:rsidRPr="00AB471F">
        <w:t>З.Г.Гапонюк</w:t>
      </w:r>
      <w:proofErr w:type="spellEnd"/>
      <w:r w:rsidR="00A36DE4" w:rsidRPr="00AB471F">
        <w:t>.</w:t>
      </w:r>
    </w:p>
    <w:p w:rsidR="004A1CA4" w:rsidRPr="00AB471F" w:rsidRDefault="004A1CA4" w:rsidP="00AB471F">
      <w:pPr>
        <w:pStyle w:val="a3"/>
        <w:numPr>
          <w:ilvl w:val="0"/>
          <w:numId w:val="11"/>
        </w:numPr>
      </w:pPr>
      <w:r w:rsidRPr="00AB471F">
        <w:rPr>
          <w:b/>
          <w:u w:val="single"/>
        </w:rPr>
        <w:t>Алгоритм успеха</w:t>
      </w:r>
      <w:r w:rsidRPr="00AB471F">
        <w:t xml:space="preserve">: Биология 5-6 классы. </w:t>
      </w:r>
      <w:proofErr w:type="spellStart"/>
      <w:r w:rsidRPr="00AB471F">
        <w:t>Т.С.Сухова</w:t>
      </w:r>
      <w:proofErr w:type="spellEnd"/>
      <w:r w:rsidRPr="00AB471F">
        <w:t xml:space="preserve">, </w:t>
      </w:r>
      <w:proofErr w:type="spellStart"/>
      <w:r w:rsidRPr="00AB471F">
        <w:t>В.И.Строганов</w:t>
      </w:r>
      <w:proofErr w:type="spellEnd"/>
    </w:p>
    <w:p w:rsidR="00A36DE4" w:rsidRPr="00AB471F" w:rsidRDefault="00A36DE4" w:rsidP="00AB471F">
      <w:pPr>
        <w:pStyle w:val="a3"/>
        <w:numPr>
          <w:ilvl w:val="0"/>
          <w:numId w:val="11"/>
        </w:numPr>
      </w:pPr>
      <w:r w:rsidRPr="00AB471F">
        <w:t xml:space="preserve">Биология 7 класс. </w:t>
      </w:r>
      <w:proofErr w:type="spellStart"/>
      <w:r w:rsidRPr="00AB471F">
        <w:t>И.Н.Пономарёва</w:t>
      </w:r>
      <w:proofErr w:type="spellEnd"/>
      <w:r w:rsidRPr="00AB471F">
        <w:t xml:space="preserve">, </w:t>
      </w:r>
      <w:proofErr w:type="spellStart"/>
      <w:r w:rsidRPr="00AB471F">
        <w:t>О.А.Корнилова</w:t>
      </w:r>
      <w:proofErr w:type="spellEnd"/>
      <w:r w:rsidRPr="00AB471F">
        <w:t xml:space="preserve">, </w:t>
      </w:r>
      <w:proofErr w:type="spellStart"/>
      <w:r w:rsidRPr="00AB471F">
        <w:t>В.С.Кучменко</w:t>
      </w:r>
      <w:proofErr w:type="spellEnd"/>
    </w:p>
    <w:p w:rsidR="00A36DE4" w:rsidRPr="00AB471F" w:rsidRDefault="004A1CA4" w:rsidP="00AB471F">
      <w:pPr>
        <w:pStyle w:val="a3"/>
        <w:numPr>
          <w:ilvl w:val="0"/>
          <w:numId w:val="11"/>
        </w:numPr>
      </w:pPr>
      <w:r w:rsidRPr="00AB471F">
        <w:t xml:space="preserve">Биология 8 класс. </w:t>
      </w:r>
      <w:proofErr w:type="spellStart"/>
      <w:r w:rsidRPr="00AB471F">
        <w:t>В.М.Константинов</w:t>
      </w:r>
      <w:proofErr w:type="spellEnd"/>
      <w:r w:rsidRPr="00AB471F">
        <w:t xml:space="preserve">, </w:t>
      </w:r>
      <w:proofErr w:type="spellStart"/>
      <w:r w:rsidRPr="00AB471F">
        <w:t>В.Г.Бабенко</w:t>
      </w:r>
      <w:proofErr w:type="spellEnd"/>
      <w:r w:rsidRPr="00AB471F">
        <w:t xml:space="preserve">, </w:t>
      </w:r>
      <w:proofErr w:type="spellStart"/>
      <w:r w:rsidRPr="00AB471F">
        <w:t>В.С.Кучменко</w:t>
      </w:r>
      <w:proofErr w:type="spellEnd"/>
    </w:p>
    <w:p w:rsidR="00A36DE4" w:rsidRPr="00AB471F" w:rsidRDefault="004A1CA4" w:rsidP="00AB471F">
      <w:pPr>
        <w:pStyle w:val="a3"/>
        <w:numPr>
          <w:ilvl w:val="0"/>
          <w:numId w:val="11"/>
        </w:numPr>
      </w:pPr>
      <w:r w:rsidRPr="00AB471F">
        <w:t>Биология 9 класс</w:t>
      </w:r>
      <w:r w:rsidR="005F3530" w:rsidRPr="00AB471F">
        <w:t>.</w:t>
      </w:r>
      <w:r w:rsidRPr="00AB471F">
        <w:t xml:space="preserve"> </w:t>
      </w:r>
      <w:proofErr w:type="spellStart"/>
      <w:r w:rsidRPr="00AB471F">
        <w:t>А.Г.Драгомилов</w:t>
      </w:r>
      <w:proofErr w:type="spellEnd"/>
      <w:r w:rsidRPr="00AB471F">
        <w:t xml:space="preserve">, </w:t>
      </w:r>
      <w:proofErr w:type="spellStart"/>
      <w:r w:rsidRPr="00AB471F">
        <w:t>Р.Д.Маш</w:t>
      </w:r>
      <w:proofErr w:type="spellEnd"/>
      <w:r w:rsidRPr="00AB471F">
        <w:t>.</w:t>
      </w:r>
    </w:p>
    <w:p w:rsidR="00B56365" w:rsidRPr="00AB471F" w:rsidRDefault="00B56365" w:rsidP="00AB471F">
      <w:pPr>
        <w:spacing w:after="0" w:line="240" w:lineRule="auto"/>
        <w:rPr>
          <w:rFonts w:ascii="Times New Roman" w:hAnsi="Times New Roman" w:cs="Times New Roman"/>
          <w:sz w:val="24"/>
          <w:szCs w:val="24"/>
        </w:rPr>
      </w:pPr>
    </w:p>
    <w:sectPr w:rsidR="00B56365" w:rsidRPr="00AB471F" w:rsidSect="004C7CF5">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D232D6"/>
    <w:multiLevelType w:val="hybridMultilevel"/>
    <w:tmpl w:val="D5D00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5024C5"/>
    <w:multiLevelType w:val="hybridMultilevel"/>
    <w:tmpl w:val="E2CA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4"/>
  </w:num>
  <w:num w:numId="4">
    <w:abstractNumId w:val="9"/>
  </w:num>
  <w:num w:numId="5">
    <w:abstractNumId w:val="7"/>
  </w:num>
  <w:num w:numId="6">
    <w:abstractNumId w:val="3"/>
  </w:num>
  <w:num w:numId="7">
    <w:abstractNumId w:val="1"/>
  </w:num>
  <w:num w:numId="8">
    <w:abstractNumId w:val="0"/>
  </w:num>
  <w:num w:numId="9">
    <w:abstractNumId w:val="2"/>
  </w:num>
  <w:num w:numId="10">
    <w:abstractNumId w:val="12"/>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D7BED"/>
    <w:rsid w:val="0000274A"/>
    <w:rsid w:val="000B0935"/>
    <w:rsid w:val="000E187C"/>
    <w:rsid w:val="00142CEE"/>
    <w:rsid w:val="0015066D"/>
    <w:rsid w:val="00157503"/>
    <w:rsid w:val="001C46EC"/>
    <w:rsid w:val="001D49C4"/>
    <w:rsid w:val="001E3506"/>
    <w:rsid w:val="001F7CF4"/>
    <w:rsid w:val="00226193"/>
    <w:rsid w:val="00263764"/>
    <w:rsid w:val="00274615"/>
    <w:rsid w:val="00287B77"/>
    <w:rsid w:val="002C07D4"/>
    <w:rsid w:val="002C09F2"/>
    <w:rsid w:val="002D2976"/>
    <w:rsid w:val="00373648"/>
    <w:rsid w:val="003B4D93"/>
    <w:rsid w:val="003E089F"/>
    <w:rsid w:val="004059D0"/>
    <w:rsid w:val="0045278E"/>
    <w:rsid w:val="00454E15"/>
    <w:rsid w:val="00466803"/>
    <w:rsid w:val="004A1CA4"/>
    <w:rsid w:val="004C7CF5"/>
    <w:rsid w:val="0050275C"/>
    <w:rsid w:val="005278AB"/>
    <w:rsid w:val="0055784D"/>
    <w:rsid w:val="00576006"/>
    <w:rsid w:val="00582430"/>
    <w:rsid w:val="005B2608"/>
    <w:rsid w:val="005F3530"/>
    <w:rsid w:val="006050A1"/>
    <w:rsid w:val="00610A2A"/>
    <w:rsid w:val="00682E8D"/>
    <w:rsid w:val="006866B4"/>
    <w:rsid w:val="006910DD"/>
    <w:rsid w:val="007139EA"/>
    <w:rsid w:val="007572B5"/>
    <w:rsid w:val="008A3461"/>
    <w:rsid w:val="008A65BC"/>
    <w:rsid w:val="008D16C1"/>
    <w:rsid w:val="008F406A"/>
    <w:rsid w:val="008F51E6"/>
    <w:rsid w:val="008F6787"/>
    <w:rsid w:val="00944055"/>
    <w:rsid w:val="00953E31"/>
    <w:rsid w:val="009941C7"/>
    <w:rsid w:val="00A36DE4"/>
    <w:rsid w:val="00A817DF"/>
    <w:rsid w:val="00AA5012"/>
    <w:rsid w:val="00AB127A"/>
    <w:rsid w:val="00AB471F"/>
    <w:rsid w:val="00AC33E5"/>
    <w:rsid w:val="00AC5D5E"/>
    <w:rsid w:val="00AD7BED"/>
    <w:rsid w:val="00B15FB8"/>
    <w:rsid w:val="00B33ABD"/>
    <w:rsid w:val="00B41FF8"/>
    <w:rsid w:val="00B424B0"/>
    <w:rsid w:val="00B55B0E"/>
    <w:rsid w:val="00B56365"/>
    <w:rsid w:val="00B82B59"/>
    <w:rsid w:val="00BD225A"/>
    <w:rsid w:val="00BD6AF3"/>
    <w:rsid w:val="00C56949"/>
    <w:rsid w:val="00C56F74"/>
    <w:rsid w:val="00C65FE1"/>
    <w:rsid w:val="00C74C35"/>
    <w:rsid w:val="00C81F19"/>
    <w:rsid w:val="00CB686B"/>
    <w:rsid w:val="00CC344F"/>
    <w:rsid w:val="00CE199C"/>
    <w:rsid w:val="00D04C8C"/>
    <w:rsid w:val="00D22AD4"/>
    <w:rsid w:val="00D25F30"/>
    <w:rsid w:val="00D30248"/>
    <w:rsid w:val="00D31157"/>
    <w:rsid w:val="00D35081"/>
    <w:rsid w:val="00DD430B"/>
    <w:rsid w:val="00DF7509"/>
    <w:rsid w:val="00E04656"/>
    <w:rsid w:val="00E25F73"/>
    <w:rsid w:val="00E429DD"/>
    <w:rsid w:val="00E56775"/>
    <w:rsid w:val="00F21231"/>
    <w:rsid w:val="00F83707"/>
    <w:rsid w:val="00F912D3"/>
    <w:rsid w:val="00F93F71"/>
    <w:rsid w:val="00FA79E1"/>
    <w:rsid w:val="00FB1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E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AD7BED"/>
    <w:rPr>
      <w:rFonts w:ascii="Times New Roman" w:hAnsi="Times New Roman" w:cs="Times New Roman" w:hint="default"/>
      <w:strike w:val="0"/>
      <w:dstrike w:val="0"/>
      <w:sz w:val="24"/>
      <w:szCs w:val="24"/>
      <w:u w:val="none"/>
      <w:effect w:val="none"/>
    </w:rPr>
  </w:style>
  <w:style w:type="paragraph" w:customStyle="1" w:styleId="c38">
    <w:name w:val="c38"/>
    <w:basedOn w:val="a"/>
    <w:rsid w:val="00AD7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AD7BED"/>
  </w:style>
  <w:style w:type="character" w:customStyle="1" w:styleId="c1">
    <w:name w:val="c1"/>
    <w:basedOn w:val="a0"/>
    <w:rsid w:val="00AD7BED"/>
  </w:style>
  <w:style w:type="paragraph" w:customStyle="1" w:styleId="1">
    <w:name w:val="Абзац списка1"/>
    <w:basedOn w:val="a"/>
    <w:rsid w:val="004C7CF5"/>
    <w:pPr>
      <w:suppressAutoHyphens/>
      <w:ind w:left="720"/>
    </w:pPr>
    <w:rPr>
      <w:rFonts w:ascii="Calibri" w:eastAsia="Times New Roman" w:hAnsi="Calibri" w:cs="Times New Roman"/>
      <w:lang w:eastAsia="zh-CN"/>
    </w:rPr>
  </w:style>
  <w:style w:type="paragraph" w:styleId="a3">
    <w:name w:val="List Paragraph"/>
    <w:basedOn w:val="a"/>
    <w:uiPriority w:val="34"/>
    <w:qFormat/>
    <w:rsid w:val="004C7CF5"/>
    <w:pPr>
      <w:spacing w:after="0" w:line="240" w:lineRule="auto"/>
      <w:ind w:left="720"/>
      <w:contextualSpacing/>
    </w:pPr>
    <w:rPr>
      <w:rFonts w:ascii="Times New Roman" w:eastAsia="Times New Roman" w:hAnsi="Times New Roman" w:cs="Times New Roman"/>
      <w:sz w:val="24"/>
      <w:szCs w:val="24"/>
    </w:rPr>
  </w:style>
  <w:style w:type="character" w:styleId="a4">
    <w:name w:val="Hyperlink"/>
    <w:semiHidden/>
    <w:unhideWhenUsed/>
    <w:rsid w:val="00AA5012"/>
    <w:rPr>
      <w:color w:val="0000FF"/>
      <w:u w:val="single"/>
    </w:rPr>
  </w:style>
  <w:style w:type="table" w:styleId="a5">
    <w:name w:val="Table Grid"/>
    <w:basedOn w:val="a1"/>
    <w:uiPriority w:val="59"/>
    <w:rsid w:val="00142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8F678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B26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60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indow.edu.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fipi.ru/" TargetMode="External"/><Relationship Id="rId12" Type="http://schemas.openxmlformats.org/officeDocument/2006/relationships/hyperlink" Target="http://katalog.io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o-oge.sdamgia.ru/" TargetMode="Externa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fcior.edu.ru/" TargetMode="External"/><Relationship Id="rId5" Type="http://schemas.openxmlformats.org/officeDocument/2006/relationships/webSettings" Target="webSettings.xml"/><Relationship Id="rId15" Type="http://schemas.openxmlformats.org/officeDocument/2006/relationships/hyperlink" Target="http://www.intellectcentre.ru/" TargetMode="External"/><Relationship Id="rId10" Type="http://schemas.openxmlformats.org/officeDocument/2006/relationships/hyperlink" Target="http://edu.of.ru/" TargetMode="External"/><Relationship Id="rId4" Type="http://schemas.openxmlformats.org/officeDocument/2006/relationships/settings" Target="settings.xml"/><Relationship Id="rId9" Type="http://schemas.openxmlformats.org/officeDocument/2006/relationships/hyperlink" Target="http://www.school.edu.ru/"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14</Pages>
  <Words>5113</Words>
  <Characters>29149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Егоровна</dc:creator>
  <cp:lastModifiedBy>S010D</cp:lastModifiedBy>
  <cp:revision>96</cp:revision>
  <cp:lastPrinted>2019-11-30T21:26:00Z</cp:lastPrinted>
  <dcterms:created xsi:type="dcterms:W3CDTF">2019-09-19T17:34:00Z</dcterms:created>
  <dcterms:modified xsi:type="dcterms:W3CDTF">2022-11-15T11:48:00Z</dcterms:modified>
</cp:coreProperties>
</file>