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72" w:rsidRDefault="00585772" w:rsidP="0058577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Приложение 2</w:t>
      </w:r>
    </w:p>
    <w:p w:rsidR="00585772" w:rsidRPr="00585772" w:rsidRDefault="00585772" w:rsidP="005857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32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E2A25B" wp14:editId="4B7B352E">
            <wp:extent cx="5139533" cy="5637007"/>
            <wp:effectExtent l="19050" t="0" r="3967" b="0"/>
            <wp:docPr id="6" name="Рисунок 4" descr="C:\Users\Света\Desktop\Новая папка (2)\SAM_15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Света\Desktop\Новая папка (2)\SAM_1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641358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585772">
        <w:rPr>
          <w:rFonts w:ascii="Times New Roman" w:hAnsi="Times New Roman" w:cs="Times New Roman"/>
          <w:b/>
          <w:sz w:val="40"/>
          <w:szCs w:val="40"/>
        </w:rPr>
        <w:t xml:space="preserve">Андрей с боевыми </w:t>
      </w:r>
      <w:r w:rsidRPr="00585772">
        <w:rPr>
          <w:rFonts w:ascii="Times New Roman" w:hAnsi="Times New Roman" w:cs="Times New Roman"/>
          <w:b/>
          <w:sz w:val="40"/>
          <w:szCs w:val="40"/>
        </w:rPr>
        <w:t>товарищами.</w:t>
      </w: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</w:p>
    <w:p w:rsidR="00585772" w:rsidRDefault="00585772" w:rsidP="00585772">
      <w:pPr>
        <w:rPr>
          <w:rFonts w:ascii="Times New Roman" w:hAnsi="Times New Roman" w:cs="Times New Roman"/>
          <w:b/>
          <w:sz w:val="28"/>
          <w:szCs w:val="28"/>
        </w:rPr>
      </w:pPr>
    </w:p>
    <w:p w:rsidR="002E4732" w:rsidRDefault="002E4732"/>
    <w:sectPr w:rsidR="002E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A7"/>
    <w:rsid w:val="002E4732"/>
    <w:rsid w:val="00585772"/>
    <w:rsid w:val="00B324A7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1A7BE-072B-49CE-943A-A29E129A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7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2</cp:revision>
  <dcterms:created xsi:type="dcterms:W3CDTF">2015-11-19T12:16:00Z</dcterms:created>
  <dcterms:modified xsi:type="dcterms:W3CDTF">2015-11-19T12:16:00Z</dcterms:modified>
</cp:coreProperties>
</file>